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093"/>
        <w:gridCol w:w="6966"/>
      </w:tblGrid>
      <w:tr w:rsidR="00634547" w:rsidRPr="00634547" w14:paraId="379185AA" w14:textId="77777777" w:rsidTr="00C24C5C">
        <w:trPr>
          <w:cantSplit/>
        </w:trPr>
        <w:tc>
          <w:tcPr>
            <w:tcW w:w="2093" w:type="dxa"/>
          </w:tcPr>
          <w:p w14:paraId="14133AB9" w14:textId="02FDFE77" w:rsidR="00634547" w:rsidRPr="00634547" w:rsidRDefault="00634547" w:rsidP="00634547">
            <w:pPr>
              <w:pageBreakBefore/>
              <w:spacing w:after="0" w:line="240" w:lineRule="auto"/>
              <w:jc w:val="both"/>
              <w:rPr>
                <w:rFonts w:ascii="Arial" w:eastAsia="Times New Roman" w:hAnsi="Arial" w:cs="Arial"/>
                <w:b/>
                <w:bCs/>
                <w:spacing w:val="5"/>
                <w:kern w:val="0"/>
                <w:sz w:val="40"/>
                <w:szCs w:val="40"/>
                <w:lang w:val="en-GB" w:eastAsia="en-GB"/>
                <w14:ligatures w14:val="none"/>
              </w:rPr>
            </w:pPr>
            <w:r w:rsidRPr="00634547">
              <w:rPr>
                <w:rFonts w:ascii="Arial" w:eastAsia="Times New Roman" w:hAnsi="Arial" w:cs="Arial"/>
                <w:b/>
                <w:bCs/>
                <w:noProof/>
                <w:spacing w:val="5"/>
                <w:kern w:val="0"/>
                <w:sz w:val="48"/>
                <w:szCs w:val="48"/>
                <w:lang w:val="en-GB" w:eastAsia="en-GB"/>
                <w14:ligatures w14:val="none"/>
              </w:rPr>
              <mc:AlternateContent>
                <mc:Choice Requires="wps">
                  <w:drawing>
                    <wp:anchor distT="0" distB="0" distL="114300" distR="114300" simplePos="0" relativeHeight="251662336" behindDoc="0" locked="0" layoutInCell="1" allowOverlap="1" wp14:anchorId="7FFD3964" wp14:editId="298F8C16">
                      <wp:simplePos x="0" y="0"/>
                      <wp:positionH relativeFrom="column">
                        <wp:posOffset>17145</wp:posOffset>
                      </wp:positionH>
                      <wp:positionV relativeFrom="paragraph">
                        <wp:posOffset>357505</wp:posOffset>
                      </wp:positionV>
                      <wp:extent cx="796925" cy="0"/>
                      <wp:effectExtent l="22860" t="20320" r="18415" b="17780"/>
                      <wp:wrapNone/>
                      <wp:docPr id="18844245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86A18"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8.15pt" to="64.1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" strokeweight="2.5pt"/>
                  </w:pict>
                </mc:Fallback>
              </mc:AlternateContent>
            </w:r>
            <w:r w:rsidRPr="00634547">
              <w:rPr>
                <w:rFonts w:ascii="Arial" w:eastAsia="Times New Roman" w:hAnsi="Arial" w:cs="Arial"/>
                <w:b/>
                <w:bCs/>
                <w:noProof/>
                <w:spacing w:val="5"/>
                <w:kern w:val="0"/>
                <w:sz w:val="48"/>
                <w:szCs w:val="48"/>
                <w:lang w:val="en-GB" w:eastAsia="en-GB"/>
                <w14:ligatures w14:val="none"/>
              </w:rPr>
              <mc:AlternateContent>
                <mc:Choice Requires="wps">
                  <w:drawing>
                    <wp:anchor distT="0" distB="0" distL="114300" distR="114300" simplePos="0" relativeHeight="251661312" behindDoc="0" locked="0" layoutInCell="1" allowOverlap="1" wp14:anchorId="308FB4AE" wp14:editId="107D0A4F">
                      <wp:simplePos x="0" y="0"/>
                      <wp:positionH relativeFrom="column">
                        <wp:posOffset>17780</wp:posOffset>
                      </wp:positionH>
                      <wp:positionV relativeFrom="paragraph">
                        <wp:posOffset>1905</wp:posOffset>
                      </wp:positionV>
                      <wp:extent cx="787400" cy="0"/>
                      <wp:effectExtent l="23495" t="17145" r="17780" b="20955"/>
                      <wp:wrapNone/>
                      <wp:docPr id="197211918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09A7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5pt" to="6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" strokeweight="2.5pt"/>
                  </w:pict>
                </mc:Fallback>
              </mc:AlternateContent>
            </w:r>
            <w:r w:rsidRPr="00634547">
              <w:rPr>
                <w:rFonts w:ascii="Arial" w:eastAsia="Times New Roman" w:hAnsi="Arial" w:cs="Arial"/>
                <w:b/>
                <w:bCs/>
                <w:spacing w:val="5"/>
                <w:kern w:val="0"/>
                <w:sz w:val="48"/>
                <w:szCs w:val="48"/>
                <w:lang w:val="en-GB" w:eastAsia="en-GB"/>
                <w14:ligatures w14:val="none"/>
              </w:rPr>
              <w:br w:type="page"/>
            </w:r>
            <w:r w:rsidRPr="00634547">
              <w:rPr>
                <w:rFonts w:ascii="Arial" w:eastAsia="Times New Roman" w:hAnsi="Arial" w:cs="Arial"/>
                <w:b/>
                <w:bCs/>
                <w:spacing w:val="5"/>
                <w:kern w:val="0"/>
                <w:sz w:val="48"/>
                <w:szCs w:val="48"/>
                <w:lang w:val="en-GB" w:eastAsia="en-GB"/>
                <w14:ligatures w14:val="none"/>
              </w:rPr>
              <w:br w:type="page"/>
            </w:r>
            <w:r w:rsidRPr="00634547">
              <w:rPr>
                <w:rFonts w:ascii="Arial" w:eastAsia="Times New Roman" w:hAnsi="Arial" w:cs="Arial"/>
                <w:b/>
                <w:bCs/>
                <w:spacing w:val="5"/>
                <w:kern w:val="0"/>
                <w:sz w:val="48"/>
                <w:szCs w:val="48"/>
                <w:lang w:val="en-GB" w:eastAsia="en-GB"/>
                <w14:ligatures w14:val="none"/>
              </w:rPr>
              <w:br w:type="page"/>
            </w:r>
            <w:r w:rsidRPr="00634547">
              <w:rPr>
                <w:rFonts w:ascii="Arial" w:eastAsia="Times New Roman" w:hAnsi="Arial" w:cs="Arial"/>
                <w:b/>
                <w:bCs/>
                <w:spacing w:val="5"/>
                <w:kern w:val="0"/>
                <w:sz w:val="48"/>
                <w:szCs w:val="48"/>
                <w:lang w:val="en-GB" w:eastAsia="en-GB"/>
                <w14:ligatures w14:val="none"/>
              </w:rPr>
              <w:br w:type="page"/>
              <w:t>TCVN</w:t>
            </w:r>
          </w:p>
        </w:tc>
        <w:tc>
          <w:tcPr>
            <w:tcW w:w="6966" w:type="dxa"/>
          </w:tcPr>
          <w:p w14:paraId="40C097EF" w14:textId="77777777" w:rsidR="00634547" w:rsidRPr="00634547" w:rsidRDefault="00634547" w:rsidP="00634547">
            <w:pPr>
              <w:keepNext/>
              <w:pageBreakBefore/>
              <w:spacing w:before="120" w:after="0" w:line="360" w:lineRule="auto"/>
              <w:jc w:val="center"/>
              <w:outlineLvl w:val="1"/>
              <w:rPr>
                <w:rFonts w:ascii="Arial" w:eastAsia="Times New Roman" w:hAnsi="Arial" w:cs="Arial"/>
                <w:b/>
                <w:bCs/>
                <w:spacing w:val="5"/>
                <w:kern w:val="0"/>
                <w:sz w:val="34"/>
                <w:szCs w:val="34"/>
                <w:lang w:val="pt-BR" w:eastAsia="en-GB"/>
                <w14:ligatures w14:val="none"/>
              </w:rPr>
            </w:pPr>
            <w:r w:rsidRPr="00634547">
              <w:rPr>
                <w:rFonts w:ascii="Arial" w:eastAsia="Times New Roman" w:hAnsi="Arial" w:cs="Arial"/>
                <w:b/>
                <w:bCs/>
                <w:spacing w:val="5"/>
                <w:kern w:val="0"/>
                <w:sz w:val="34"/>
                <w:szCs w:val="34"/>
                <w:lang w:val="pt-BR" w:eastAsia="en-GB"/>
                <w14:ligatures w14:val="none"/>
              </w:rPr>
              <w:t xml:space="preserve"> T I Ê U   C H U Ẩ N   Q U Ố C  G I A</w:t>
            </w:r>
          </w:p>
        </w:tc>
      </w:tr>
    </w:tbl>
    <w:p w14:paraId="64C19C6D" w14:textId="512364DD" w:rsidR="00634547" w:rsidRPr="00634547" w:rsidRDefault="00634547" w:rsidP="005559B2">
      <w:pPr>
        <w:spacing w:before="1920" w:after="0" w:line="360" w:lineRule="auto"/>
        <w:jc w:val="center"/>
        <w:rPr>
          <w:rFonts w:ascii="Arial" w:eastAsia="Times New Roman" w:hAnsi="Arial" w:cs="Arial"/>
          <w:b/>
          <w:bCs/>
          <w:kern w:val="0"/>
          <w:sz w:val="36"/>
          <w:szCs w:val="36"/>
          <w:lang w:val="vi-VN" w:eastAsia="en-GB"/>
          <w14:ligatures w14:val="none"/>
        </w:rPr>
      </w:pPr>
      <w:r w:rsidRPr="00634547">
        <w:rPr>
          <w:rFonts w:ascii="Arial" w:eastAsia="Times New Roman" w:hAnsi="Arial" w:cs="Arial"/>
          <w:b/>
          <w:bCs/>
          <w:kern w:val="0"/>
          <w:sz w:val="36"/>
          <w:szCs w:val="36"/>
          <w:lang w:val="pt-BR" w:eastAsia="en-GB"/>
          <w14:ligatures w14:val="none"/>
        </w:rPr>
        <w:t xml:space="preserve">TCVN </w:t>
      </w:r>
      <w:r w:rsidR="005559B2">
        <w:rPr>
          <w:rFonts w:ascii="Arial" w:eastAsia="Times New Roman" w:hAnsi="Arial" w:cs="Arial"/>
          <w:b/>
          <w:spacing w:val="5"/>
          <w:kern w:val="0"/>
          <w:sz w:val="36"/>
          <w:szCs w:val="36"/>
          <w:lang w:val="fr-FR" w:eastAsia="en-GB"/>
          <w14:ligatures w14:val="none"/>
        </w:rPr>
        <w:t>xxxx</w:t>
      </w:r>
      <w:r w:rsidRPr="00634547">
        <w:rPr>
          <w:rFonts w:ascii="Arial" w:eastAsia="Times New Roman" w:hAnsi="Arial" w:cs="Arial"/>
          <w:b/>
          <w:spacing w:val="5"/>
          <w:kern w:val="0"/>
          <w:sz w:val="36"/>
          <w:szCs w:val="36"/>
          <w:lang w:val="fr-FR" w:eastAsia="en-GB"/>
          <w14:ligatures w14:val="none"/>
        </w:rPr>
        <w:t>-</w:t>
      </w:r>
      <w:r w:rsidRPr="00634547">
        <w:rPr>
          <w:rFonts w:ascii="Arial" w:eastAsia="Times New Roman" w:hAnsi="Arial" w:cs="Arial"/>
          <w:b/>
          <w:spacing w:val="5"/>
          <w:kern w:val="0"/>
          <w:sz w:val="36"/>
          <w:szCs w:val="36"/>
          <w:lang w:val="vi-VN" w:eastAsia="en-GB"/>
          <w14:ligatures w14:val="none"/>
        </w:rPr>
        <w:t>1</w:t>
      </w:r>
      <w:r w:rsidRPr="00634547">
        <w:rPr>
          <w:rFonts w:ascii="Arial" w:eastAsia="Times New Roman" w:hAnsi="Arial" w:cs="Arial"/>
          <w:b/>
          <w:spacing w:val="5"/>
          <w:kern w:val="0"/>
          <w:sz w:val="36"/>
          <w:szCs w:val="36"/>
          <w:lang w:val="fr-FR" w:eastAsia="en-GB"/>
          <w14:ligatures w14:val="none"/>
        </w:rPr>
        <w:t>:202</w:t>
      </w:r>
      <w:r w:rsidRPr="00634547">
        <w:rPr>
          <w:rFonts w:ascii="Arial" w:eastAsia="Times New Roman" w:hAnsi="Arial" w:cs="Arial"/>
          <w:b/>
          <w:spacing w:val="5"/>
          <w:kern w:val="0"/>
          <w:sz w:val="36"/>
          <w:szCs w:val="36"/>
          <w:lang w:val="vi-VN" w:eastAsia="en-GB"/>
          <w14:ligatures w14:val="none"/>
        </w:rPr>
        <w:t>3</w:t>
      </w:r>
    </w:p>
    <w:p w14:paraId="729B0159" w14:textId="77777777" w:rsidR="00634547" w:rsidRPr="00634547" w:rsidRDefault="00634547" w:rsidP="005559B2">
      <w:pPr>
        <w:spacing w:before="240" w:after="0" w:line="360" w:lineRule="auto"/>
        <w:jc w:val="center"/>
        <w:rPr>
          <w:rFonts w:ascii="Arial" w:eastAsia="Times New Roman" w:hAnsi="Arial" w:cs="Arial"/>
          <w:b/>
          <w:bCs/>
          <w:kern w:val="0"/>
          <w:lang w:val="pt-BR" w:eastAsia="en-GB"/>
          <w14:ligatures w14:val="none"/>
        </w:rPr>
      </w:pPr>
      <w:r w:rsidRPr="00634547">
        <w:rPr>
          <w:rFonts w:ascii="Arial" w:eastAsia="Times New Roman" w:hAnsi="Arial" w:cs="Arial"/>
          <w:b/>
          <w:bCs/>
          <w:kern w:val="0"/>
          <w:lang w:val="pt-BR" w:eastAsia="en-GB"/>
          <w14:ligatures w14:val="none"/>
        </w:rPr>
        <w:t>Xuất bản lần 1</w:t>
      </w:r>
    </w:p>
    <w:p w14:paraId="033790AB" w14:textId="1253B7AA" w:rsidR="005559B2" w:rsidRDefault="005559B2" w:rsidP="005559B2">
      <w:pPr>
        <w:spacing w:before="360" w:after="240" w:line="360" w:lineRule="auto"/>
        <w:jc w:val="center"/>
        <w:rPr>
          <w:rFonts w:ascii="Arial" w:eastAsia="Times New Roman" w:hAnsi="Arial" w:cs="Arial"/>
          <w:b/>
          <w:spacing w:val="5"/>
          <w:kern w:val="0"/>
          <w:sz w:val="36"/>
          <w:szCs w:val="36"/>
          <w:lang w:val="fr-FR" w:eastAsia="en-GB"/>
          <w14:ligatures w14:val="none"/>
        </w:rPr>
      </w:pPr>
      <w:r>
        <w:rPr>
          <w:rFonts w:ascii="Arial" w:eastAsia="Times New Roman" w:hAnsi="Arial" w:cs="Arial"/>
          <w:b/>
          <w:spacing w:val="5"/>
          <w:kern w:val="0"/>
          <w:sz w:val="36"/>
          <w:szCs w:val="36"/>
          <w:lang w:val="fr-FR" w:eastAsia="en-GB"/>
          <w14:ligatures w14:val="none"/>
        </w:rPr>
        <w:t>GỖ BIẾN TÍNH</w:t>
      </w:r>
      <w:r w:rsidRPr="002C7EDE">
        <w:rPr>
          <w:rFonts w:ascii="Arial" w:eastAsia="Times New Roman" w:hAnsi="Arial" w:cs="Arial"/>
          <w:b/>
          <w:bCs/>
          <w:spacing w:val="5"/>
          <w:kern w:val="0"/>
          <w:sz w:val="36"/>
          <w:szCs w:val="36"/>
          <w:lang w:val="pt-BR" w:eastAsia="en-GB"/>
          <w14:ligatures w14:val="none"/>
        </w:rPr>
        <w:t xml:space="preserve"> – </w:t>
      </w:r>
      <w:r w:rsidRPr="002C7EDE">
        <w:rPr>
          <w:rFonts w:ascii="Arial" w:eastAsia="Times New Roman" w:hAnsi="Arial" w:cs="Arial"/>
          <w:b/>
          <w:bCs/>
          <w:spacing w:val="5"/>
          <w:kern w:val="0"/>
          <w:sz w:val="36"/>
          <w:szCs w:val="36"/>
          <w:lang w:val="pt-BR" w:eastAsia="en-GB"/>
          <w14:ligatures w14:val="none"/>
        </w:rPr>
        <w:br/>
      </w:r>
      <w:r w:rsidRPr="002C7EDE">
        <w:rPr>
          <w:rFonts w:ascii="Arial" w:eastAsia="Times New Roman" w:hAnsi="Arial" w:cs="Arial"/>
          <w:b/>
          <w:spacing w:val="5"/>
          <w:kern w:val="0"/>
          <w:sz w:val="36"/>
          <w:szCs w:val="36"/>
          <w:lang w:val="fr-FR" w:eastAsia="en-GB"/>
          <w14:ligatures w14:val="none"/>
        </w:rPr>
        <w:t xml:space="preserve">PHẦN </w:t>
      </w:r>
      <w:r>
        <w:rPr>
          <w:rFonts w:ascii="Arial" w:eastAsia="Times New Roman" w:hAnsi="Arial" w:cs="Arial"/>
          <w:b/>
          <w:spacing w:val="5"/>
          <w:kern w:val="0"/>
          <w:sz w:val="36"/>
          <w:szCs w:val="36"/>
          <w:lang w:val="fr-FR" w:eastAsia="en-GB"/>
          <w14:ligatures w14:val="none"/>
        </w:rPr>
        <w:t>2</w:t>
      </w:r>
      <w:r w:rsidRPr="002C7EDE">
        <w:rPr>
          <w:rFonts w:ascii="Arial" w:eastAsia="Times New Roman" w:hAnsi="Arial" w:cs="Arial"/>
          <w:b/>
          <w:spacing w:val="5"/>
          <w:kern w:val="0"/>
          <w:sz w:val="36"/>
          <w:szCs w:val="36"/>
          <w:lang w:val="fr-FR" w:eastAsia="en-GB"/>
          <w14:ligatures w14:val="none"/>
        </w:rPr>
        <w:t>:</w:t>
      </w:r>
      <w:r>
        <w:rPr>
          <w:rFonts w:ascii="Arial" w:eastAsia="Times New Roman" w:hAnsi="Arial" w:cs="Arial"/>
          <w:b/>
          <w:spacing w:val="5"/>
          <w:kern w:val="0"/>
          <w:sz w:val="36"/>
          <w:szCs w:val="36"/>
          <w:lang w:val="fr-FR" w:eastAsia="en-GB"/>
          <w14:ligatures w14:val="none"/>
        </w:rPr>
        <w:t xml:space="preserve"> GỖ BIẾN TÍNH NHIỆT</w:t>
      </w:r>
    </w:p>
    <w:p w14:paraId="0529D47E" w14:textId="3EBCC27A" w:rsidR="00634547" w:rsidRPr="00634547" w:rsidRDefault="005559B2" w:rsidP="005559B2">
      <w:pPr>
        <w:spacing w:before="360" w:after="240" w:line="360" w:lineRule="auto"/>
        <w:jc w:val="center"/>
        <w:rPr>
          <w:rFonts w:ascii="Arial" w:eastAsia="Times New Roman" w:hAnsi="Arial" w:cs="Arial"/>
          <w:b/>
          <w:bCs/>
          <w:noProof/>
          <w:spacing w:val="5"/>
          <w:kern w:val="28"/>
          <w:szCs w:val="24"/>
          <w:lang w:val="en-GB" w:eastAsia="en-GB"/>
          <w14:ligatures w14:val="none"/>
        </w:rPr>
      </w:pPr>
      <w:r w:rsidRPr="005559B2">
        <w:rPr>
          <w:rFonts w:ascii="Arial" w:eastAsia="Times New Roman" w:hAnsi="Arial" w:cs="Arial"/>
          <w:b/>
          <w:i/>
          <w:spacing w:val="5"/>
          <w:kern w:val="0"/>
          <w:sz w:val="24"/>
          <w:szCs w:val="24"/>
          <w:lang w:val="en-GB" w:eastAsia="en-GB"/>
          <w14:ligatures w14:val="none"/>
        </w:rPr>
        <w:t>Modified Wood- Part 2: Thermal Modified Wood</w:t>
      </w:r>
      <w:r w:rsidR="00634547" w:rsidRPr="00634547">
        <w:rPr>
          <w:rFonts w:ascii="Arial" w:eastAsia="Times New Roman" w:hAnsi="Arial" w:cs="Arial"/>
          <w:b/>
          <w:bCs/>
          <w:noProof/>
          <w:spacing w:val="5"/>
          <w:kern w:val="28"/>
          <w:szCs w:val="24"/>
          <w:lang w:val="en-GB" w:eastAsia="en-GB"/>
          <w14:ligatures w14:val="none"/>
        </w:rPr>
        <w:br/>
        <w:t xml:space="preserve">   </w:t>
      </w:r>
    </w:p>
    <w:p w14:paraId="30C98B64" w14:textId="77777777" w:rsidR="00634547" w:rsidRPr="00634547" w:rsidRDefault="00634547" w:rsidP="00634547">
      <w:pPr>
        <w:spacing w:after="0" w:line="360" w:lineRule="auto"/>
        <w:jc w:val="center"/>
        <w:outlineLvl w:val="0"/>
        <w:rPr>
          <w:rFonts w:ascii="Arial" w:eastAsia="Times New Roman" w:hAnsi="Arial" w:cs="Arial"/>
          <w:b/>
          <w:bCs/>
          <w:spacing w:val="5"/>
          <w:kern w:val="28"/>
          <w:sz w:val="24"/>
          <w:szCs w:val="24"/>
          <w:lang w:val="en-GB" w:eastAsia="en-GB"/>
          <w14:ligatures w14:val="none"/>
        </w:rPr>
      </w:pPr>
    </w:p>
    <w:p w14:paraId="3EF535D9" w14:textId="77777777" w:rsidR="00634547" w:rsidRPr="00634547" w:rsidRDefault="00634547" w:rsidP="00634547">
      <w:pPr>
        <w:spacing w:after="0" w:line="360" w:lineRule="auto"/>
        <w:jc w:val="center"/>
        <w:outlineLvl w:val="0"/>
        <w:rPr>
          <w:rFonts w:ascii="Arial" w:eastAsia="Times New Roman" w:hAnsi="Arial" w:cs="Arial"/>
          <w:b/>
          <w:bCs/>
          <w:spacing w:val="5"/>
          <w:kern w:val="28"/>
          <w:sz w:val="24"/>
          <w:szCs w:val="24"/>
          <w:lang w:val="en-GB" w:eastAsia="en-GB"/>
          <w14:ligatures w14:val="none"/>
        </w:rPr>
      </w:pPr>
    </w:p>
    <w:p w14:paraId="601F9A59" w14:textId="77777777" w:rsidR="00634547" w:rsidRPr="00634547" w:rsidRDefault="00634547" w:rsidP="00634547">
      <w:pPr>
        <w:spacing w:after="0" w:line="360" w:lineRule="auto"/>
        <w:jc w:val="center"/>
        <w:outlineLvl w:val="0"/>
        <w:rPr>
          <w:rFonts w:ascii="Arial" w:eastAsia="Times New Roman" w:hAnsi="Arial" w:cs="Arial"/>
          <w:b/>
          <w:bCs/>
          <w:spacing w:val="5"/>
          <w:kern w:val="28"/>
          <w:sz w:val="24"/>
          <w:szCs w:val="24"/>
          <w:lang w:val="en-GB" w:eastAsia="en-GB"/>
          <w14:ligatures w14:val="none"/>
        </w:rPr>
      </w:pPr>
    </w:p>
    <w:p w14:paraId="37714457" w14:textId="77777777" w:rsidR="00634547" w:rsidRPr="00634547" w:rsidRDefault="00634547" w:rsidP="00634547">
      <w:pPr>
        <w:spacing w:after="0" w:line="360" w:lineRule="auto"/>
        <w:jc w:val="center"/>
        <w:outlineLvl w:val="0"/>
        <w:rPr>
          <w:rFonts w:ascii="Arial" w:eastAsia="Times New Roman" w:hAnsi="Arial" w:cs="Arial"/>
          <w:b/>
          <w:bCs/>
          <w:spacing w:val="5"/>
          <w:kern w:val="28"/>
          <w:sz w:val="24"/>
          <w:szCs w:val="24"/>
          <w:lang w:val="en-GB" w:eastAsia="en-GB"/>
          <w14:ligatures w14:val="none"/>
        </w:rPr>
      </w:pPr>
    </w:p>
    <w:p w14:paraId="0F5788B0" w14:textId="77777777" w:rsidR="00634547" w:rsidRPr="00634547" w:rsidRDefault="00634547" w:rsidP="00634547">
      <w:pPr>
        <w:spacing w:after="0" w:line="360" w:lineRule="auto"/>
        <w:jc w:val="center"/>
        <w:outlineLvl w:val="0"/>
        <w:rPr>
          <w:rFonts w:ascii="Arial" w:eastAsia="Times New Roman" w:hAnsi="Arial" w:cs="Arial"/>
          <w:b/>
          <w:bCs/>
          <w:spacing w:val="5"/>
          <w:kern w:val="28"/>
          <w:sz w:val="24"/>
          <w:szCs w:val="24"/>
          <w:lang w:val="en-GB" w:eastAsia="en-GB"/>
          <w14:ligatures w14:val="none"/>
        </w:rPr>
      </w:pPr>
    </w:p>
    <w:p w14:paraId="2C237B91" w14:textId="77777777" w:rsidR="00634547" w:rsidRPr="00634547" w:rsidRDefault="00634547" w:rsidP="00634547">
      <w:pPr>
        <w:spacing w:after="0" w:line="360" w:lineRule="auto"/>
        <w:jc w:val="center"/>
        <w:outlineLvl w:val="0"/>
        <w:rPr>
          <w:rFonts w:ascii="Arial" w:eastAsia="Times New Roman" w:hAnsi="Arial" w:cs="Arial"/>
          <w:b/>
          <w:bCs/>
          <w:spacing w:val="5"/>
          <w:kern w:val="28"/>
          <w:sz w:val="24"/>
          <w:szCs w:val="24"/>
          <w:lang w:val="en-GB" w:eastAsia="en-GB"/>
          <w14:ligatures w14:val="none"/>
        </w:rPr>
      </w:pPr>
    </w:p>
    <w:p w14:paraId="684822EB" w14:textId="77777777" w:rsidR="00634547" w:rsidRPr="00634547" w:rsidRDefault="00634547" w:rsidP="00634547">
      <w:pPr>
        <w:spacing w:after="0" w:line="360" w:lineRule="auto"/>
        <w:jc w:val="center"/>
        <w:outlineLvl w:val="0"/>
        <w:rPr>
          <w:rFonts w:ascii="Arial" w:eastAsia="Times New Roman" w:hAnsi="Arial" w:cs="Arial"/>
          <w:b/>
          <w:bCs/>
          <w:spacing w:val="5"/>
          <w:kern w:val="28"/>
          <w:sz w:val="24"/>
          <w:szCs w:val="24"/>
          <w:lang w:val="en-GB" w:eastAsia="en-GB"/>
          <w14:ligatures w14:val="none"/>
        </w:rPr>
      </w:pPr>
    </w:p>
    <w:p w14:paraId="327088E2" w14:textId="77777777" w:rsidR="00634547" w:rsidRPr="00634547" w:rsidRDefault="00634547" w:rsidP="00634547">
      <w:pPr>
        <w:spacing w:after="0" w:line="360" w:lineRule="auto"/>
        <w:jc w:val="center"/>
        <w:outlineLvl w:val="0"/>
        <w:rPr>
          <w:rFonts w:ascii="Arial" w:eastAsia="Times New Roman" w:hAnsi="Arial" w:cs="Arial"/>
          <w:b/>
          <w:bCs/>
          <w:spacing w:val="5"/>
          <w:kern w:val="28"/>
          <w:sz w:val="24"/>
          <w:szCs w:val="24"/>
          <w:lang w:val="en-GB" w:eastAsia="en-GB"/>
          <w14:ligatures w14:val="none"/>
        </w:rPr>
      </w:pPr>
    </w:p>
    <w:p w14:paraId="22401514" w14:textId="77777777" w:rsidR="00634547" w:rsidRPr="00634547" w:rsidRDefault="00634547" w:rsidP="00634547">
      <w:pPr>
        <w:spacing w:after="0" w:line="360" w:lineRule="auto"/>
        <w:jc w:val="center"/>
        <w:outlineLvl w:val="0"/>
        <w:rPr>
          <w:rFonts w:ascii="Arial" w:eastAsia="Times New Roman" w:hAnsi="Arial" w:cs="Arial"/>
          <w:b/>
          <w:bCs/>
          <w:spacing w:val="5"/>
          <w:kern w:val="28"/>
          <w:sz w:val="24"/>
          <w:szCs w:val="24"/>
          <w:lang w:val="en-GB" w:eastAsia="en-GB"/>
          <w14:ligatures w14:val="none"/>
        </w:rPr>
      </w:pPr>
    </w:p>
    <w:p w14:paraId="0F7564FA" w14:textId="77777777" w:rsidR="00634547" w:rsidRPr="00634547" w:rsidRDefault="00634547" w:rsidP="00634547">
      <w:pPr>
        <w:spacing w:after="240" w:line="360" w:lineRule="auto"/>
        <w:jc w:val="both"/>
        <w:outlineLvl w:val="0"/>
        <w:rPr>
          <w:rFonts w:ascii="Arial" w:eastAsia="Times New Roman" w:hAnsi="Arial" w:cs="Arial"/>
          <w:b/>
          <w:bCs/>
          <w:spacing w:val="5"/>
          <w:kern w:val="28"/>
          <w:sz w:val="24"/>
          <w:szCs w:val="24"/>
          <w:lang w:val="en-GB" w:eastAsia="en-GB"/>
          <w14:ligatures w14:val="none"/>
        </w:rPr>
      </w:pPr>
    </w:p>
    <w:p w14:paraId="25AF93F4" w14:textId="77777777" w:rsidR="00634547" w:rsidRPr="00634547" w:rsidRDefault="00634547" w:rsidP="00634547">
      <w:pPr>
        <w:spacing w:after="240" w:line="360" w:lineRule="auto"/>
        <w:jc w:val="both"/>
        <w:outlineLvl w:val="0"/>
        <w:rPr>
          <w:rFonts w:ascii="Arial" w:eastAsia="Times New Roman" w:hAnsi="Arial" w:cs="Arial"/>
          <w:b/>
          <w:bCs/>
          <w:spacing w:val="5"/>
          <w:kern w:val="28"/>
          <w:sz w:val="24"/>
          <w:szCs w:val="24"/>
          <w:lang w:val="en-GB" w:eastAsia="en-GB"/>
          <w14:ligatures w14:val="none"/>
        </w:rPr>
      </w:pPr>
    </w:p>
    <w:p w14:paraId="5BCBB5E8" w14:textId="77777777" w:rsidR="00634547" w:rsidRPr="00634547" w:rsidRDefault="00634547" w:rsidP="00634547">
      <w:pPr>
        <w:spacing w:after="240" w:line="360" w:lineRule="auto"/>
        <w:jc w:val="both"/>
        <w:outlineLvl w:val="0"/>
        <w:rPr>
          <w:rFonts w:ascii="Arial" w:eastAsia="Times New Roman" w:hAnsi="Arial" w:cs="Arial"/>
          <w:b/>
          <w:bCs/>
          <w:spacing w:val="5"/>
          <w:kern w:val="28"/>
          <w:sz w:val="24"/>
          <w:szCs w:val="24"/>
          <w:lang w:val="en-GB" w:eastAsia="en-GB"/>
          <w14:ligatures w14:val="none"/>
        </w:rPr>
      </w:pPr>
    </w:p>
    <w:p w14:paraId="310E5CF3" w14:textId="5F38434B" w:rsidR="00634547" w:rsidRPr="005559B2" w:rsidRDefault="00634547" w:rsidP="00634547">
      <w:pPr>
        <w:spacing w:after="240" w:line="360" w:lineRule="auto"/>
        <w:jc w:val="center"/>
        <w:outlineLvl w:val="0"/>
        <w:rPr>
          <w:rFonts w:ascii="Arial" w:eastAsia="Times New Roman" w:hAnsi="Arial" w:cs="Arial"/>
          <w:b/>
          <w:bCs/>
          <w:spacing w:val="5"/>
          <w:kern w:val="28"/>
          <w:sz w:val="24"/>
          <w:szCs w:val="24"/>
          <w:lang w:eastAsia="en-GB"/>
          <w14:ligatures w14:val="none"/>
        </w:rPr>
      </w:pPr>
      <w:r w:rsidRPr="00634547">
        <w:rPr>
          <w:rFonts w:ascii="Arial" w:eastAsia="Times New Roman" w:hAnsi="Arial" w:cs="Arial"/>
          <w:b/>
          <w:bCs/>
          <w:spacing w:val="5"/>
          <w:kern w:val="28"/>
          <w:sz w:val="24"/>
          <w:szCs w:val="24"/>
          <w:lang w:val="en-GB" w:eastAsia="en-GB"/>
          <w14:ligatures w14:val="none"/>
        </w:rPr>
        <w:t xml:space="preserve">HÀ  NỘI </w:t>
      </w:r>
      <w:r w:rsidRPr="00634547">
        <w:rPr>
          <w:rFonts w:ascii="Arial" w:eastAsia="Times New Roman" w:hAnsi="Arial" w:cs="Arial"/>
          <w:b/>
          <w:bCs/>
          <w:spacing w:val="5"/>
          <w:kern w:val="28"/>
          <w:sz w:val="24"/>
          <w:szCs w:val="24"/>
          <w:lang w:val="en-GB" w:eastAsia="en-GB"/>
          <w14:ligatures w14:val="none"/>
        </w:rPr>
        <w:sym w:font="Symbol" w:char="F02D"/>
      </w:r>
      <w:r w:rsidRPr="00634547">
        <w:rPr>
          <w:rFonts w:ascii="Arial" w:eastAsia="Times New Roman" w:hAnsi="Arial" w:cs="Arial"/>
          <w:b/>
          <w:bCs/>
          <w:spacing w:val="5"/>
          <w:kern w:val="28"/>
          <w:sz w:val="24"/>
          <w:szCs w:val="24"/>
          <w:lang w:val="en-GB" w:eastAsia="en-GB"/>
          <w14:ligatures w14:val="none"/>
        </w:rPr>
        <w:t xml:space="preserve"> 202</w:t>
      </w:r>
      <w:r w:rsidR="005559B2">
        <w:rPr>
          <w:rFonts w:ascii="Arial" w:eastAsia="Times New Roman" w:hAnsi="Arial" w:cs="Arial"/>
          <w:b/>
          <w:bCs/>
          <w:spacing w:val="5"/>
          <w:kern w:val="28"/>
          <w:sz w:val="24"/>
          <w:szCs w:val="24"/>
          <w:lang w:eastAsia="en-GB"/>
          <w14:ligatures w14:val="none"/>
        </w:rPr>
        <w:t>4</w:t>
      </w:r>
    </w:p>
    <w:p w14:paraId="76B94DD3" w14:textId="77777777" w:rsidR="0012641A" w:rsidRDefault="005559B2">
      <w:pPr>
        <w:rPr>
          <w:rFonts w:ascii="Arial" w:eastAsia="Times New Roman" w:hAnsi="Arial" w:cs="Arial"/>
          <w:b/>
          <w:bCs/>
          <w:spacing w:val="5"/>
          <w:kern w:val="0"/>
          <w:sz w:val="24"/>
          <w:szCs w:val="24"/>
          <w:lang w:eastAsia="en-GB"/>
          <w14:ligatures w14:val="none"/>
        </w:rPr>
      </w:pPr>
      <w:bookmarkStart w:id="0" w:name="_Hlk152766062"/>
      <w:r>
        <w:rPr>
          <w:rFonts w:ascii="Arial" w:eastAsia="Times New Roman" w:hAnsi="Arial" w:cs="Arial"/>
          <w:b/>
          <w:bCs/>
          <w:spacing w:val="5"/>
          <w:kern w:val="0"/>
          <w:sz w:val="24"/>
          <w:szCs w:val="24"/>
          <w:lang w:eastAsia="en-GB"/>
          <w14:ligatures w14:val="none"/>
        </w:rPr>
        <w:lastRenderedPageBreak/>
        <w:t>Mục lục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8193"/>
        <w:gridCol w:w="816"/>
      </w:tblGrid>
      <w:tr w:rsidR="0012641A" w:rsidRPr="0012641A" w14:paraId="0A20CE88" w14:textId="77777777" w:rsidTr="005B44A4">
        <w:tc>
          <w:tcPr>
            <w:tcW w:w="355" w:type="dxa"/>
          </w:tcPr>
          <w:p w14:paraId="508D1733"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c>
          <w:tcPr>
            <w:tcW w:w="8370" w:type="dxa"/>
          </w:tcPr>
          <w:p w14:paraId="4FBFE102"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c>
          <w:tcPr>
            <w:tcW w:w="625" w:type="dxa"/>
          </w:tcPr>
          <w:p w14:paraId="0F27EFA2" w14:textId="0FAF890C" w:rsidR="0012641A" w:rsidRPr="005B44A4" w:rsidRDefault="0012641A" w:rsidP="0012641A">
            <w:pPr>
              <w:spacing w:line="360" w:lineRule="auto"/>
              <w:rPr>
                <w:rFonts w:ascii="Arial" w:eastAsia="Times New Roman" w:hAnsi="Arial" w:cs="Arial"/>
                <w:spacing w:val="5"/>
                <w:kern w:val="0"/>
                <w:lang w:eastAsia="en-GB"/>
                <w14:ligatures w14:val="none"/>
              </w:rPr>
            </w:pPr>
            <w:r w:rsidRPr="005B44A4">
              <w:rPr>
                <w:rFonts w:ascii="Arial" w:eastAsia="Times New Roman" w:hAnsi="Arial" w:cs="Arial"/>
                <w:spacing w:val="5"/>
                <w:kern w:val="0"/>
                <w:lang w:eastAsia="en-GB"/>
                <w14:ligatures w14:val="none"/>
              </w:rPr>
              <w:t>Trang</w:t>
            </w:r>
          </w:p>
        </w:tc>
      </w:tr>
      <w:tr w:rsidR="0012641A" w:rsidRPr="0012641A" w14:paraId="3646322E" w14:textId="77777777" w:rsidTr="005B44A4">
        <w:tc>
          <w:tcPr>
            <w:tcW w:w="355" w:type="dxa"/>
          </w:tcPr>
          <w:p w14:paraId="279FDF1F" w14:textId="769D26AD" w:rsidR="0012641A" w:rsidRPr="0012641A" w:rsidRDefault="0012641A" w:rsidP="0012641A">
            <w:pPr>
              <w:spacing w:line="360" w:lineRule="auto"/>
              <w:rPr>
                <w:rFonts w:ascii="Arial" w:eastAsia="Times New Roman" w:hAnsi="Arial" w:cs="Arial"/>
                <w:b/>
                <w:bCs/>
                <w:spacing w:val="5"/>
                <w:kern w:val="0"/>
                <w:lang w:val="vi-VN" w:eastAsia="en-GB"/>
                <w14:ligatures w14:val="none"/>
              </w:rPr>
            </w:pPr>
            <w:r w:rsidRPr="0012641A">
              <w:rPr>
                <w:rFonts w:ascii="Arial" w:hAnsi="Arial" w:cs="Arial"/>
                <w:kern w:val="0"/>
                <w:shd w:val="clear" w:color="auto" w:fill="FFFFFF"/>
                <w:lang w:val="de-DE"/>
                <w14:ligatures w14:val="none"/>
              </w:rPr>
              <w:t>1</w:t>
            </w:r>
          </w:p>
        </w:tc>
        <w:tc>
          <w:tcPr>
            <w:tcW w:w="8370" w:type="dxa"/>
          </w:tcPr>
          <w:p w14:paraId="3B3F6614" w14:textId="49EC5EAE" w:rsidR="0012641A" w:rsidRPr="0012641A" w:rsidRDefault="0012641A" w:rsidP="0012641A">
            <w:pPr>
              <w:spacing w:before="120" w:line="360" w:lineRule="auto"/>
              <w:jc w:val="both"/>
              <w:rPr>
                <w:rFonts w:ascii="Arial" w:hAnsi="Arial" w:cs="Arial"/>
                <w:kern w:val="0"/>
                <w:shd w:val="clear" w:color="auto" w:fill="FFFFFF"/>
                <w:lang w:val="de-DE"/>
                <w14:ligatures w14:val="none"/>
              </w:rPr>
            </w:pPr>
            <w:bookmarkStart w:id="1" w:name="_Hlk101189005"/>
            <w:r w:rsidRPr="0012641A">
              <w:rPr>
                <w:rFonts w:ascii="Arial" w:hAnsi="Arial" w:cs="Arial"/>
                <w:kern w:val="0"/>
                <w:shd w:val="clear" w:color="auto" w:fill="FFFFFF"/>
                <w:lang w:val="de-DE"/>
                <w14:ligatures w14:val="none"/>
              </w:rPr>
              <w:t>Phạm vi áp dụng</w:t>
            </w:r>
            <w:bookmarkEnd w:id="1"/>
            <w:r w:rsidR="00A73893">
              <w:rPr>
                <w:rFonts w:ascii="Arial" w:hAnsi="Arial" w:cs="Arial"/>
                <w:kern w:val="0"/>
                <w:shd w:val="clear" w:color="auto" w:fill="FFFFFF"/>
                <w:lang w:val="de-DE"/>
                <w14:ligatures w14:val="none"/>
              </w:rPr>
              <w:t>......................................................................................................</w:t>
            </w:r>
          </w:p>
        </w:tc>
        <w:tc>
          <w:tcPr>
            <w:tcW w:w="625" w:type="dxa"/>
          </w:tcPr>
          <w:p w14:paraId="0A3BE17D"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4FDE0200" w14:textId="77777777" w:rsidTr="005B44A4">
        <w:tc>
          <w:tcPr>
            <w:tcW w:w="355" w:type="dxa"/>
          </w:tcPr>
          <w:p w14:paraId="66F22C86" w14:textId="6BE23E31" w:rsidR="0012641A" w:rsidRPr="0012641A" w:rsidRDefault="0012641A" w:rsidP="0012641A">
            <w:pPr>
              <w:spacing w:line="360" w:lineRule="auto"/>
              <w:rPr>
                <w:rFonts w:ascii="Arial" w:eastAsia="Times New Roman" w:hAnsi="Arial" w:cs="Arial"/>
                <w:b/>
                <w:bCs/>
                <w:spacing w:val="5"/>
                <w:kern w:val="0"/>
                <w:lang w:val="vi-VN" w:eastAsia="en-GB"/>
                <w14:ligatures w14:val="none"/>
              </w:rPr>
            </w:pPr>
            <w:r w:rsidRPr="0012641A">
              <w:rPr>
                <w:rFonts w:ascii="Arial" w:hAnsi="Arial" w:cs="Arial"/>
                <w:kern w:val="0"/>
                <w:shd w:val="clear" w:color="auto" w:fill="FFFFFF"/>
                <w:lang w:val="de-DE"/>
                <w14:ligatures w14:val="none"/>
              </w:rPr>
              <w:t>2</w:t>
            </w:r>
          </w:p>
        </w:tc>
        <w:tc>
          <w:tcPr>
            <w:tcW w:w="8370" w:type="dxa"/>
          </w:tcPr>
          <w:p w14:paraId="73A30E68" w14:textId="07E0E40E" w:rsidR="0012641A" w:rsidRPr="0012641A" w:rsidRDefault="0012641A" w:rsidP="0012641A">
            <w:pPr>
              <w:spacing w:before="120" w:line="360" w:lineRule="auto"/>
              <w:jc w:val="both"/>
              <w:rPr>
                <w:rFonts w:ascii="Arial" w:hAnsi="Arial" w:cs="Arial"/>
                <w:kern w:val="0"/>
                <w:shd w:val="clear" w:color="auto" w:fill="FFFFFF"/>
                <w:lang w:val="de-DE"/>
                <w14:ligatures w14:val="none"/>
              </w:rPr>
            </w:pPr>
            <w:r w:rsidRPr="0012641A">
              <w:rPr>
                <w:rFonts w:ascii="Arial" w:hAnsi="Arial" w:cs="Arial"/>
                <w:kern w:val="0"/>
                <w:shd w:val="clear" w:color="auto" w:fill="FFFFFF"/>
                <w:lang w:val="de-DE"/>
                <w14:ligatures w14:val="none"/>
              </w:rPr>
              <w:t>Tài liệu viện dẫn</w:t>
            </w:r>
            <w:r w:rsidR="00A73893">
              <w:rPr>
                <w:rFonts w:ascii="Arial" w:hAnsi="Arial" w:cs="Arial"/>
                <w:kern w:val="0"/>
                <w:shd w:val="clear" w:color="auto" w:fill="FFFFFF"/>
                <w:lang w:val="de-DE"/>
                <w14:ligatures w14:val="none"/>
              </w:rPr>
              <w:t>.....................................................................................................</w:t>
            </w:r>
            <w:r w:rsidR="00A73893">
              <w:rPr>
                <w:rFonts w:ascii="Arial" w:hAnsi="Arial" w:cs="Arial"/>
                <w:kern w:val="0"/>
                <w:shd w:val="clear" w:color="auto" w:fill="FFFFFF"/>
                <w:lang w:val="de-DE"/>
                <w14:ligatures w14:val="none"/>
              </w:rPr>
              <w:t>..</w:t>
            </w:r>
          </w:p>
        </w:tc>
        <w:tc>
          <w:tcPr>
            <w:tcW w:w="625" w:type="dxa"/>
          </w:tcPr>
          <w:p w14:paraId="516CA40A"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0D8FC783" w14:textId="77777777" w:rsidTr="005B44A4">
        <w:tc>
          <w:tcPr>
            <w:tcW w:w="355" w:type="dxa"/>
          </w:tcPr>
          <w:p w14:paraId="5AB0E940" w14:textId="134C8D06" w:rsidR="0012641A" w:rsidRPr="0012641A" w:rsidRDefault="0012641A" w:rsidP="0012641A">
            <w:pPr>
              <w:spacing w:line="360" w:lineRule="auto"/>
              <w:rPr>
                <w:rFonts w:ascii="Arial" w:eastAsia="Times New Roman" w:hAnsi="Arial" w:cs="Arial"/>
                <w:b/>
                <w:bCs/>
                <w:spacing w:val="5"/>
                <w:kern w:val="0"/>
                <w:lang w:eastAsia="en-GB"/>
                <w14:ligatures w14:val="none"/>
              </w:rPr>
            </w:pPr>
            <w:r w:rsidRPr="0012641A">
              <w:rPr>
                <w:rFonts w:ascii="Arial" w:hAnsi="Arial" w:cs="Arial"/>
                <w:kern w:val="0"/>
                <w:shd w:val="clear" w:color="auto" w:fill="FFFFFF"/>
                <w:lang w:val="de-DE"/>
                <w14:ligatures w14:val="none"/>
              </w:rPr>
              <w:t>3</w:t>
            </w:r>
          </w:p>
        </w:tc>
        <w:tc>
          <w:tcPr>
            <w:tcW w:w="8370" w:type="dxa"/>
          </w:tcPr>
          <w:p w14:paraId="4FF11244" w14:textId="1FF510B9" w:rsidR="0012641A" w:rsidRPr="0012641A" w:rsidRDefault="0012641A" w:rsidP="0012641A">
            <w:pPr>
              <w:spacing w:before="120" w:line="360" w:lineRule="auto"/>
              <w:jc w:val="both"/>
              <w:rPr>
                <w:rFonts w:ascii="Arial" w:hAnsi="Arial" w:cs="Arial"/>
                <w:kern w:val="0"/>
                <w:shd w:val="clear" w:color="auto" w:fill="FFFFFF"/>
                <w:lang w:val="de-DE"/>
                <w14:ligatures w14:val="none"/>
              </w:rPr>
            </w:pPr>
            <w:r w:rsidRPr="0012641A">
              <w:rPr>
                <w:rFonts w:ascii="Arial" w:hAnsi="Arial" w:cs="Arial"/>
                <w:kern w:val="0"/>
                <w:shd w:val="clear" w:color="auto" w:fill="FFFFFF"/>
                <w:lang w:val="de-DE"/>
                <w14:ligatures w14:val="none"/>
              </w:rPr>
              <w:t>Thuật ngữ định nghĩa</w:t>
            </w:r>
            <w:r w:rsidR="00A73893">
              <w:rPr>
                <w:rFonts w:ascii="Arial" w:hAnsi="Arial" w:cs="Arial"/>
                <w:kern w:val="0"/>
                <w:shd w:val="clear" w:color="auto" w:fill="FFFFFF"/>
                <w:lang w:val="de-DE"/>
                <w14:ligatures w14:val="none"/>
              </w:rPr>
              <w:t>...............................................................................................</w:t>
            </w:r>
          </w:p>
        </w:tc>
        <w:tc>
          <w:tcPr>
            <w:tcW w:w="625" w:type="dxa"/>
          </w:tcPr>
          <w:p w14:paraId="6E56A89F"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7D611F4D" w14:textId="77777777" w:rsidTr="005B44A4">
        <w:tc>
          <w:tcPr>
            <w:tcW w:w="355" w:type="dxa"/>
          </w:tcPr>
          <w:p w14:paraId="7C6D3634" w14:textId="0DF4B095" w:rsidR="0012641A" w:rsidRPr="0012641A" w:rsidRDefault="0012641A" w:rsidP="0012641A">
            <w:pPr>
              <w:spacing w:line="360" w:lineRule="auto"/>
              <w:rPr>
                <w:rFonts w:ascii="Arial" w:eastAsia="Times New Roman" w:hAnsi="Arial" w:cs="Arial"/>
                <w:b/>
                <w:bCs/>
                <w:spacing w:val="5"/>
                <w:kern w:val="0"/>
                <w:lang w:val="vi-VN" w:eastAsia="en-GB"/>
                <w14:ligatures w14:val="none"/>
              </w:rPr>
            </w:pPr>
            <w:r w:rsidRPr="0012641A">
              <w:rPr>
                <w:rFonts w:ascii="Arial" w:hAnsi="Arial" w:cs="Arial"/>
                <w:kern w:val="0"/>
                <w:shd w:val="clear" w:color="auto" w:fill="FFFFFF"/>
                <w:lang w:val="de-DE"/>
                <w14:ligatures w14:val="none"/>
              </w:rPr>
              <w:t>4</w:t>
            </w:r>
          </w:p>
        </w:tc>
        <w:tc>
          <w:tcPr>
            <w:tcW w:w="8370" w:type="dxa"/>
          </w:tcPr>
          <w:p w14:paraId="04C561C1" w14:textId="71B21A86" w:rsidR="0012641A" w:rsidRPr="0012641A" w:rsidRDefault="0012641A" w:rsidP="0012641A">
            <w:pPr>
              <w:spacing w:before="120" w:line="360" w:lineRule="auto"/>
              <w:jc w:val="both"/>
              <w:rPr>
                <w:rFonts w:ascii="Arial" w:hAnsi="Arial" w:cs="Arial"/>
                <w:kern w:val="0"/>
                <w:shd w:val="clear" w:color="auto" w:fill="FFFFFF"/>
                <w:lang w:val="de-DE"/>
                <w14:ligatures w14:val="none"/>
              </w:rPr>
            </w:pPr>
            <w:r w:rsidRPr="0012641A">
              <w:rPr>
                <w:rFonts w:ascii="Arial" w:hAnsi="Arial" w:cs="Arial"/>
                <w:kern w:val="0"/>
                <w:shd w:val="clear" w:color="auto" w:fill="FFFFFF"/>
                <w:lang w:val="de-DE"/>
                <w14:ligatures w14:val="none"/>
              </w:rPr>
              <w:t>Phân loại</w:t>
            </w:r>
            <w:r w:rsidR="00A73893">
              <w:rPr>
                <w:rFonts w:ascii="Arial" w:hAnsi="Arial" w:cs="Arial"/>
                <w:kern w:val="0"/>
                <w:shd w:val="clear" w:color="auto" w:fill="FFFFFF"/>
                <w:lang w:val="de-DE"/>
                <w14:ligatures w14:val="none"/>
              </w:rPr>
              <w:t>.....................................................................................................</w:t>
            </w:r>
            <w:r w:rsidR="00A73893">
              <w:rPr>
                <w:rFonts w:ascii="Arial" w:hAnsi="Arial" w:cs="Arial"/>
                <w:kern w:val="0"/>
                <w:shd w:val="clear" w:color="auto" w:fill="FFFFFF"/>
                <w:lang w:val="de-DE"/>
                <w14:ligatures w14:val="none"/>
              </w:rPr>
              <w:t>.............</w:t>
            </w:r>
          </w:p>
        </w:tc>
        <w:tc>
          <w:tcPr>
            <w:tcW w:w="625" w:type="dxa"/>
          </w:tcPr>
          <w:p w14:paraId="2343DC24"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75799D9F" w14:textId="77777777" w:rsidTr="005B44A4">
        <w:tc>
          <w:tcPr>
            <w:tcW w:w="355" w:type="dxa"/>
          </w:tcPr>
          <w:p w14:paraId="75F32E1F" w14:textId="210D16CD" w:rsidR="0012641A" w:rsidRPr="0012641A" w:rsidRDefault="0012641A" w:rsidP="0012641A">
            <w:pPr>
              <w:spacing w:line="360" w:lineRule="auto"/>
              <w:rPr>
                <w:rFonts w:ascii="Arial" w:eastAsia="Times New Roman" w:hAnsi="Arial" w:cs="Arial"/>
                <w:b/>
                <w:bCs/>
                <w:spacing w:val="5"/>
                <w:kern w:val="0"/>
                <w:lang w:val="vi-VN" w:eastAsia="en-GB"/>
                <w14:ligatures w14:val="none"/>
              </w:rPr>
            </w:pPr>
            <w:r w:rsidRPr="0012641A">
              <w:rPr>
                <w:rFonts w:ascii="Arial" w:hAnsi="Arial" w:cs="Arial"/>
                <w:kern w:val="0"/>
                <w:lang w:val="de-DE"/>
                <w14:ligatures w14:val="none"/>
              </w:rPr>
              <w:t xml:space="preserve">5  </w:t>
            </w:r>
          </w:p>
        </w:tc>
        <w:tc>
          <w:tcPr>
            <w:tcW w:w="8370" w:type="dxa"/>
          </w:tcPr>
          <w:p w14:paraId="0D3D4344" w14:textId="18A20C1B" w:rsidR="0012641A" w:rsidRPr="0012641A" w:rsidRDefault="0012641A" w:rsidP="0012641A">
            <w:pPr>
              <w:spacing w:before="120" w:line="360" w:lineRule="auto"/>
              <w:jc w:val="both"/>
              <w:rPr>
                <w:rFonts w:ascii="Arial" w:hAnsi="Arial" w:cs="Arial"/>
                <w:kern w:val="0"/>
                <w:shd w:val="clear" w:color="auto" w:fill="FFFFFF"/>
                <w:lang w:val="de-DE"/>
                <w14:ligatures w14:val="none"/>
              </w:rPr>
            </w:pPr>
            <w:bookmarkStart w:id="2" w:name="_Hlk151456951"/>
            <w:r w:rsidRPr="0012641A">
              <w:rPr>
                <w:rFonts w:ascii="Arial" w:hAnsi="Arial" w:cs="Arial"/>
                <w:kern w:val="0"/>
                <w:lang w:val="de-DE"/>
                <w14:ligatures w14:val="none"/>
              </w:rPr>
              <w:t>Yêu cầu chất lượng</w:t>
            </w:r>
            <w:bookmarkEnd w:id="2"/>
            <w:r w:rsidR="00A73893">
              <w:rPr>
                <w:rFonts w:ascii="Arial" w:hAnsi="Arial" w:cs="Arial"/>
                <w:kern w:val="0"/>
                <w:shd w:val="clear" w:color="auto" w:fill="FFFFFF"/>
                <w:lang w:val="de-DE"/>
                <w14:ligatures w14:val="none"/>
              </w:rPr>
              <w:t>................................................................................................</w:t>
            </w:r>
            <w:r w:rsidR="00A73893">
              <w:rPr>
                <w:rFonts w:ascii="Arial" w:hAnsi="Arial" w:cs="Arial"/>
                <w:kern w:val="0"/>
                <w:shd w:val="clear" w:color="auto" w:fill="FFFFFF"/>
                <w:lang w:val="de-DE"/>
                <w14:ligatures w14:val="none"/>
              </w:rPr>
              <w:t>.</w:t>
            </w:r>
          </w:p>
        </w:tc>
        <w:tc>
          <w:tcPr>
            <w:tcW w:w="625" w:type="dxa"/>
          </w:tcPr>
          <w:p w14:paraId="024A3FAE"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48A717F6" w14:textId="77777777" w:rsidTr="005B44A4">
        <w:tc>
          <w:tcPr>
            <w:tcW w:w="355" w:type="dxa"/>
          </w:tcPr>
          <w:p w14:paraId="12DA2D38"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c>
          <w:tcPr>
            <w:tcW w:w="8370" w:type="dxa"/>
          </w:tcPr>
          <w:p w14:paraId="570574CA" w14:textId="11B1F5B1" w:rsidR="0012641A" w:rsidRPr="0012641A" w:rsidRDefault="0012641A" w:rsidP="0012641A">
            <w:pPr>
              <w:spacing w:line="360" w:lineRule="auto"/>
              <w:jc w:val="both"/>
              <w:rPr>
                <w:rFonts w:ascii="Arial" w:eastAsiaTheme="majorEastAsia" w:hAnsi="Arial" w:cs="Arial"/>
                <w:lang w:val="nl-NL"/>
              </w:rPr>
            </w:pPr>
            <w:r w:rsidRPr="0012641A">
              <w:rPr>
                <w:rFonts w:ascii="Arial" w:eastAsiaTheme="majorEastAsia" w:hAnsi="Arial" w:cs="Arial"/>
                <w:lang w:val="nl-NL"/>
              </w:rPr>
              <w:t xml:space="preserve">5.1 Tiêu chí chất lượng và ngoại quan </w:t>
            </w:r>
            <w:r w:rsidR="00A73893">
              <w:rPr>
                <w:rFonts w:ascii="Arial" w:eastAsiaTheme="majorEastAsia" w:hAnsi="Arial" w:cs="Arial"/>
                <w:lang w:val="nl-NL"/>
              </w:rPr>
              <w:t>....................................................................</w:t>
            </w:r>
          </w:p>
        </w:tc>
        <w:tc>
          <w:tcPr>
            <w:tcW w:w="625" w:type="dxa"/>
          </w:tcPr>
          <w:p w14:paraId="075E531C"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460BE602" w14:textId="77777777" w:rsidTr="005B44A4">
        <w:tc>
          <w:tcPr>
            <w:tcW w:w="355" w:type="dxa"/>
          </w:tcPr>
          <w:p w14:paraId="643C08DD"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c>
          <w:tcPr>
            <w:tcW w:w="8370" w:type="dxa"/>
          </w:tcPr>
          <w:p w14:paraId="6E2CF4BA" w14:textId="7A95ED11" w:rsidR="0012641A" w:rsidRPr="0012641A" w:rsidRDefault="0012641A" w:rsidP="0012641A">
            <w:pPr>
              <w:spacing w:line="360" w:lineRule="auto"/>
              <w:jc w:val="both"/>
              <w:rPr>
                <w:rFonts w:ascii="Arial" w:eastAsiaTheme="majorEastAsia" w:hAnsi="Arial" w:cs="Arial"/>
                <w:lang w:val="nl-NL"/>
              </w:rPr>
            </w:pPr>
            <w:r w:rsidRPr="0012641A">
              <w:rPr>
                <w:rFonts w:ascii="Arial" w:eastAsiaTheme="majorEastAsia" w:hAnsi="Arial" w:cs="Arial"/>
                <w:lang w:val="nl-NL"/>
              </w:rPr>
              <w:t>5.2 Quy cách kích thước và dung sai</w:t>
            </w:r>
            <w:r w:rsidR="00A73893">
              <w:rPr>
                <w:rFonts w:ascii="Arial" w:eastAsiaTheme="majorEastAsia" w:hAnsi="Arial" w:cs="Arial"/>
                <w:lang w:val="nl-NL"/>
              </w:rPr>
              <w:t>.......................................................................</w:t>
            </w:r>
          </w:p>
        </w:tc>
        <w:tc>
          <w:tcPr>
            <w:tcW w:w="625" w:type="dxa"/>
          </w:tcPr>
          <w:p w14:paraId="4DB579BB"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7D7EF60C" w14:textId="77777777" w:rsidTr="005B44A4">
        <w:tc>
          <w:tcPr>
            <w:tcW w:w="355" w:type="dxa"/>
          </w:tcPr>
          <w:p w14:paraId="6746744B"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c>
          <w:tcPr>
            <w:tcW w:w="8370" w:type="dxa"/>
          </w:tcPr>
          <w:p w14:paraId="14E85324" w14:textId="26E0EF67" w:rsidR="0012641A" w:rsidRPr="0012641A" w:rsidRDefault="0012641A" w:rsidP="0012641A">
            <w:pPr>
              <w:keepNext/>
              <w:keepLines/>
              <w:spacing w:before="40" w:line="360" w:lineRule="auto"/>
              <w:jc w:val="both"/>
              <w:outlineLvl w:val="1"/>
              <w:rPr>
                <w:rFonts w:ascii="Arial" w:eastAsiaTheme="majorEastAsia" w:hAnsi="Arial" w:cs="Arial"/>
                <w:lang w:val="nl-NL"/>
              </w:rPr>
            </w:pPr>
            <w:r w:rsidRPr="0012641A">
              <w:rPr>
                <w:rFonts w:ascii="Arial" w:eastAsiaTheme="majorEastAsia" w:hAnsi="Arial" w:cs="Arial"/>
                <w:lang w:val="nl-NL"/>
              </w:rPr>
              <w:t xml:space="preserve">5.3 Phân loại sử dụng gỗ </w:t>
            </w:r>
            <w:r w:rsidRPr="0012641A">
              <w:rPr>
                <w:rFonts w:ascii="Arial" w:eastAsiaTheme="majorEastAsia" w:hAnsi="Arial" w:cs="Arial"/>
                <w:kern w:val="0"/>
                <w:lang w:val="nl-NL"/>
                <w14:ligatures w14:val="none"/>
              </w:rPr>
              <w:t xml:space="preserve">biến tính nhiệt </w:t>
            </w:r>
            <w:r w:rsidRPr="0012641A">
              <w:rPr>
                <w:rFonts w:ascii="Arial" w:eastAsiaTheme="majorEastAsia" w:hAnsi="Arial" w:cs="Arial"/>
                <w:lang w:val="nl-NL"/>
              </w:rPr>
              <w:t xml:space="preserve">và yêu cầu </w:t>
            </w:r>
            <w:r w:rsidRPr="0012641A">
              <w:rPr>
                <w:rFonts w:ascii="Arial" w:eastAsiaTheme="majorEastAsia" w:hAnsi="Arial" w:cs="Arial"/>
                <w:kern w:val="0"/>
                <w:lang w:val="nl-NL"/>
                <w14:ligatures w14:val="none"/>
              </w:rPr>
              <w:t>chất lượng theo môi trường sử dụng</w:t>
            </w:r>
            <w:r w:rsidR="00A73893">
              <w:rPr>
                <w:rFonts w:ascii="Arial" w:hAnsi="Arial" w:cs="Arial"/>
                <w:kern w:val="0"/>
                <w:shd w:val="clear" w:color="auto" w:fill="FFFFFF"/>
                <w:lang w:val="de-DE"/>
                <w14:ligatures w14:val="none"/>
              </w:rPr>
              <w:t>.....................................................................................................</w:t>
            </w:r>
            <w:r w:rsidR="00A73893">
              <w:rPr>
                <w:rFonts w:ascii="Arial" w:hAnsi="Arial" w:cs="Arial"/>
                <w:kern w:val="0"/>
                <w:shd w:val="clear" w:color="auto" w:fill="FFFFFF"/>
                <w:lang w:val="de-DE"/>
                <w14:ligatures w14:val="none"/>
              </w:rPr>
              <w:t>..............</w:t>
            </w:r>
          </w:p>
        </w:tc>
        <w:tc>
          <w:tcPr>
            <w:tcW w:w="625" w:type="dxa"/>
          </w:tcPr>
          <w:p w14:paraId="2FCA4327"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31069156" w14:textId="77777777" w:rsidTr="005B44A4">
        <w:tc>
          <w:tcPr>
            <w:tcW w:w="355" w:type="dxa"/>
          </w:tcPr>
          <w:p w14:paraId="376BF968"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c>
          <w:tcPr>
            <w:tcW w:w="8370" w:type="dxa"/>
          </w:tcPr>
          <w:p w14:paraId="444BD93B" w14:textId="11498996" w:rsidR="0012641A" w:rsidRPr="0012641A" w:rsidRDefault="0012641A" w:rsidP="0012641A">
            <w:pPr>
              <w:spacing w:line="360" w:lineRule="auto"/>
              <w:jc w:val="both"/>
              <w:rPr>
                <w:rFonts w:ascii="Arial" w:eastAsiaTheme="majorEastAsia" w:hAnsi="Arial" w:cs="Arial"/>
                <w:lang w:val="nl-NL"/>
              </w:rPr>
            </w:pPr>
            <w:r w:rsidRPr="0012641A">
              <w:rPr>
                <w:rFonts w:ascii="Arial" w:eastAsiaTheme="majorEastAsia" w:hAnsi="Arial" w:cs="Arial"/>
                <w:lang w:val="nl-NL"/>
              </w:rPr>
              <w:t xml:space="preserve">5.4 Tiêu chí chất lượng gỗ </w:t>
            </w:r>
            <w:r w:rsidRPr="0012641A">
              <w:rPr>
                <w:rFonts w:ascii="Arial" w:hAnsi="Arial" w:cs="Arial"/>
                <w:kern w:val="0"/>
                <w:lang w:val="nl-NL"/>
                <w14:ligatures w14:val="none"/>
              </w:rPr>
              <w:t xml:space="preserve">biến tính nhiệt </w:t>
            </w:r>
            <w:r w:rsidRPr="0012641A">
              <w:rPr>
                <w:rFonts w:ascii="Arial" w:eastAsiaTheme="majorEastAsia" w:hAnsi="Arial" w:cs="Arial"/>
                <w:lang w:val="nl-NL"/>
              </w:rPr>
              <w:t>dùng cho kết cấu chịu lực</w:t>
            </w:r>
            <w:r w:rsidR="00A73893">
              <w:rPr>
                <w:rFonts w:ascii="Arial" w:eastAsiaTheme="majorEastAsia" w:hAnsi="Arial" w:cs="Arial"/>
                <w:lang w:val="nl-NL"/>
              </w:rPr>
              <w:t>......................</w:t>
            </w:r>
          </w:p>
        </w:tc>
        <w:tc>
          <w:tcPr>
            <w:tcW w:w="625" w:type="dxa"/>
          </w:tcPr>
          <w:p w14:paraId="2CD98D18"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511C151B" w14:textId="77777777" w:rsidTr="005B44A4">
        <w:tc>
          <w:tcPr>
            <w:tcW w:w="355" w:type="dxa"/>
          </w:tcPr>
          <w:p w14:paraId="1CE00E31" w14:textId="66D4848F" w:rsidR="0012641A" w:rsidRPr="0012641A" w:rsidRDefault="0012641A" w:rsidP="0012641A">
            <w:pPr>
              <w:spacing w:line="360" w:lineRule="auto"/>
              <w:rPr>
                <w:rFonts w:ascii="Arial" w:eastAsia="Times New Roman" w:hAnsi="Arial" w:cs="Arial"/>
                <w:b/>
                <w:bCs/>
                <w:spacing w:val="5"/>
                <w:kern w:val="0"/>
                <w:lang w:val="vi-VN" w:eastAsia="en-GB"/>
                <w14:ligatures w14:val="none"/>
              </w:rPr>
            </w:pPr>
            <w:r w:rsidRPr="0012641A">
              <w:rPr>
                <w:rFonts w:ascii="Arial" w:eastAsiaTheme="majorEastAsia" w:hAnsi="Arial" w:cs="Arial"/>
                <w:lang w:val="nl-NL"/>
              </w:rPr>
              <w:t>6</w:t>
            </w:r>
          </w:p>
        </w:tc>
        <w:tc>
          <w:tcPr>
            <w:tcW w:w="8370" w:type="dxa"/>
          </w:tcPr>
          <w:p w14:paraId="5A8D27CB" w14:textId="5B9280EC" w:rsidR="0012641A" w:rsidRPr="0012641A" w:rsidRDefault="0012641A" w:rsidP="0012641A">
            <w:pPr>
              <w:spacing w:line="360" w:lineRule="auto"/>
              <w:jc w:val="both"/>
              <w:rPr>
                <w:rFonts w:ascii="Arial" w:eastAsiaTheme="majorEastAsia" w:hAnsi="Arial" w:cs="Arial"/>
                <w:lang w:val="nl-NL"/>
              </w:rPr>
            </w:pPr>
            <w:r w:rsidRPr="0012641A">
              <w:rPr>
                <w:rFonts w:ascii="Arial" w:eastAsiaTheme="majorEastAsia" w:hAnsi="Arial" w:cs="Arial"/>
                <w:lang w:val="nl-NL"/>
              </w:rPr>
              <w:t>P</w:t>
            </w:r>
            <w:r w:rsidRPr="0012641A">
              <w:rPr>
                <w:rFonts w:ascii="Arial" w:eastAsiaTheme="majorEastAsia" w:hAnsi="Arial" w:cs="Arial"/>
                <w:lang w:val="nl-NL" w:eastAsia="en-US"/>
              </w:rPr>
              <w:t>hương pháp kiểm tra gỗ biến tính nhiệt</w:t>
            </w:r>
            <w:r w:rsidR="00A73893">
              <w:rPr>
                <w:rFonts w:ascii="Arial" w:eastAsiaTheme="majorEastAsia" w:hAnsi="Arial" w:cs="Arial"/>
                <w:lang w:val="nl-NL" w:eastAsia="en-US"/>
              </w:rPr>
              <w:t>.................................................................</w:t>
            </w:r>
          </w:p>
        </w:tc>
        <w:tc>
          <w:tcPr>
            <w:tcW w:w="625" w:type="dxa"/>
          </w:tcPr>
          <w:p w14:paraId="743C8736"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7C0548B5" w14:textId="77777777" w:rsidTr="005B44A4">
        <w:tc>
          <w:tcPr>
            <w:tcW w:w="355" w:type="dxa"/>
          </w:tcPr>
          <w:p w14:paraId="568A07EE"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c>
          <w:tcPr>
            <w:tcW w:w="8370" w:type="dxa"/>
          </w:tcPr>
          <w:p w14:paraId="085F1AB1" w14:textId="1FFB65FC" w:rsidR="0012641A" w:rsidRPr="0012641A" w:rsidRDefault="0012641A" w:rsidP="0012641A">
            <w:pPr>
              <w:spacing w:line="360" w:lineRule="auto"/>
              <w:jc w:val="both"/>
              <w:rPr>
                <w:rFonts w:ascii="Arial" w:eastAsiaTheme="majorEastAsia" w:hAnsi="Arial" w:cs="Arial"/>
                <w:lang w:val="nl-NL" w:eastAsia="en-US"/>
              </w:rPr>
            </w:pPr>
            <w:r w:rsidRPr="0012641A">
              <w:rPr>
                <w:rFonts w:ascii="Arial" w:eastAsiaTheme="majorEastAsia" w:hAnsi="Arial" w:cs="Arial"/>
                <w:lang w:val="nl-NL" w:eastAsia="en-US"/>
              </w:rPr>
              <w:t>6.1 Kiểm tra quy cách kích thước</w:t>
            </w:r>
            <w:r w:rsidR="00A73893">
              <w:rPr>
                <w:rFonts w:ascii="Arial" w:eastAsiaTheme="majorEastAsia" w:hAnsi="Arial" w:cs="Arial"/>
                <w:lang w:val="nl-NL" w:eastAsia="en-US"/>
              </w:rPr>
              <w:t>.............................................................................</w:t>
            </w:r>
          </w:p>
        </w:tc>
        <w:tc>
          <w:tcPr>
            <w:tcW w:w="625" w:type="dxa"/>
          </w:tcPr>
          <w:p w14:paraId="438FBAFD"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1BBFCE3C" w14:textId="77777777" w:rsidTr="005B44A4">
        <w:tc>
          <w:tcPr>
            <w:tcW w:w="355" w:type="dxa"/>
          </w:tcPr>
          <w:p w14:paraId="451F4947"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c>
          <w:tcPr>
            <w:tcW w:w="8370" w:type="dxa"/>
          </w:tcPr>
          <w:p w14:paraId="5C4AF212" w14:textId="00EFA032" w:rsidR="0012641A" w:rsidRPr="0012641A" w:rsidRDefault="0012641A" w:rsidP="0012641A">
            <w:pPr>
              <w:spacing w:line="360" w:lineRule="auto"/>
              <w:jc w:val="both"/>
              <w:rPr>
                <w:rFonts w:ascii="Arial" w:eastAsiaTheme="majorEastAsia" w:hAnsi="Arial" w:cs="Arial"/>
                <w:lang w:val="nl-NL" w:eastAsia="en-US"/>
              </w:rPr>
            </w:pPr>
            <w:r w:rsidRPr="0012641A">
              <w:rPr>
                <w:rFonts w:ascii="Arial" w:eastAsiaTheme="majorEastAsia" w:hAnsi="Arial" w:cs="Arial"/>
                <w:lang w:val="nl-NL" w:eastAsia="en-US"/>
              </w:rPr>
              <w:t xml:space="preserve">6.2  Tính toán thể tích  </w:t>
            </w:r>
            <w:r w:rsidR="00A73893">
              <w:rPr>
                <w:rFonts w:ascii="Arial" w:eastAsiaTheme="majorEastAsia" w:hAnsi="Arial" w:cs="Arial"/>
                <w:lang w:val="nl-NL" w:eastAsia="en-US"/>
              </w:rPr>
              <w:t>............................................................................................</w:t>
            </w:r>
          </w:p>
        </w:tc>
        <w:tc>
          <w:tcPr>
            <w:tcW w:w="625" w:type="dxa"/>
          </w:tcPr>
          <w:p w14:paraId="42358F1B"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05CC8E9F" w14:textId="77777777" w:rsidTr="005B44A4">
        <w:tc>
          <w:tcPr>
            <w:tcW w:w="355" w:type="dxa"/>
          </w:tcPr>
          <w:p w14:paraId="7743ACD5"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c>
          <w:tcPr>
            <w:tcW w:w="8370" w:type="dxa"/>
          </w:tcPr>
          <w:p w14:paraId="7A4A6448" w14:textId="63C97046" w:rsidR="0012641A" w:rsidRPr="0012641A" w:rsidRDefault="0012641A" w:rsidP="0012641A">
            <w:pPr>
              <w:spacing w:line="360" w:lineRule="auto"/>
              <w:jc w:val="both"/>
              <w:rPr>
                <w:rFonts w:ascii="Arial" w:eastAsiaTheme="majorEastAsia" w:hAnsi="Arial" w:cs="Arial"/>
                <w:lang w:val="nl-NL" w:eastAsia="en-US"/>
              </w:rPr>
            </w:pPr>
            <w:r w:rsidRPr="0012641A">
              <w:rPr>
                <w:rFonts w:ascii="Arial" w:eastAsiaTheme="majorEastAsia" w:hAnsi="Arial" w:cs="Arial"/>
                <w:lang w:val="nl-NL" w:eastAsia="en-US"/>
              </w:rPr>
              <w:t xml:space="preserve">6.3  Đánh giá chất lượng ngoại quan </w:t>
            </w:r>
            <w:r w:rsidR="00A73893">
              <w:rPr>
                <w:rFonts w:ascii="Arial" w:eastAsiaTheme="majorEastAsia" w:hAnsi="Arial" w:cs="Arial"/>
                <w:lang w:val="nl-NL" w:eastAsia="en-US"/>
              </w:rPr>
              <w:t>......................................................................</w:t>
            </w:r>
          </w:p>
        </w:tc>
        <w:tc>
          <w:tcPr>
            <w:tcW w:w="625" w:type="dxa"/>
          </w:tcPr>
          <w:p w14:paraId="12F61692"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60CA818E" w14:textId="77777777" w:rsidTr="005B44A4">
        <w:tc>
          <w:tcPr>
            <w:tcW w:w="355" w:type="dxa"/>
          </w:tcPr>
          <w:p w14:paraId="783D6B77"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c>
          <w:tcPr>
            <w:tcW w:w="8370" w:type="dxa"/>
          </w:tcPr>
          <w:p w14:paraId="6750BD92" w14:textId="135B0066" w:rsidR="0012641A" w:rsidRPr="0012641A" w:rsidRDefault="0012641A" w:rsidP="0012641A">
            <w:pPr>
              <w:spacing w:line="360" w:lineRule="auto"/>
              <w:jc w:val="both"/>
              <w:rPr>
                <w:rFonts w:ascii="Arial" w:eastAsiaTheme="majorEastAsia" w:hAnsi="Arial" w:cs="Arial"/>
                <w:lang w:val="nl-NL" w:eastAsia="en-US"/>
              </w:rPr>
            </w:pPr>
            <w:r w:rsidRPr="0012641A">
              <w:rPr>
                <w:rFonts w:ascii="Arial" w:eastAsiaTheme="majorEastAsia" w:hAnsi="Arial" w:cs="Arial"/>
                <w:lang w:val="nl-NL" w:eastAsia="en-US"/>
              </w:rPr>
              <w:t xml:space="preserve">6.4 Kiểm tra chất lượng </w:t>
            </w:r>
            <w:r w:rsidR="00A73893">
              <w:rPr>
                <w:rFonts w:ascii="Arial" w:eastAsiaTheme="majorEastAsia" w:hAnsi="Arial" w:cs="Arial"/>
                <w:lang w:val="nl-NL" w:eastAsia="en-US"/>
              </w:rPr>
              <w:t>...........................................................................................</w:t>
            </w:r>
          </w:p>
        </w:tc>
        <w:tc>
          <w:tcPr>
            <w:tcW w:w="625" w:type="dxa"/>
          </w:tcPr>
          <w:p w14:paraId="1F85884C"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0DED2305" w14:textId="77777777" w:rsidTr="005B44A4">
        <w:tc>
          <w:tcPr>
            <w:tcW w:w="355" w:type="dxa"/>
          </w:tcPr>
          <w:p w14:paraId="3DFFEA46" w14:textId="62634517" w:rsidR="0012641A" w:rsidRPr="0012641A" w:rsidRDefault="0012641A" w:rsidP="0012641A">
            <w:pPr>
              <w:spacing w:line="360" w:lineRule="auto"/>
              <w:rPr>
                <w:rFonts w:ascii="Arial" w:eastAsia="Times New Roman" w:hAnsi="Arial" w:cs="Arial"/>
                <w:b/>
                <w:bCs/>
                <w:spacing w:val="5"/>
                <w:kern w:val="0"/>
                <w:lang w:val="vi-VN" w:eastAsia="en-GB"/>
                <w14:ligatures w14:val="none"/>
              </w:rPr>
            </w:pPr>
            <w:r w:rsidRPr="0012641A">
              <w:rPr>
                <w:rFonts w:ascii="Arial" w:eastAsiaTheme="majorEastAsia" w:hAnsi="Arial" w:cs="Arial"/>
                <w:lang w:val="nl-NL" w:eastAsia="en-US"/>
              </w:rPr>
              <w:t>7</w:t>
            </w:r>
          </w:p>
        </w:tc>
        <w:tc>
          <w:tcPr>
            <w:tcW w:w="8370" w:type="dxa"/>
          </w:tcPr>
          <w:p w14:paraId="1DCB57EC" w14:textId="34897304" w:rsidR="0012641A" w:rsidRPr="0012641A" w:rsidRDefault="0012641A" w:rsidP="0012641A">
            <w:pPr>
              <w:spacing w:line="360" w:lineRule="auto"/>
              <w:jc w:val="both"/>
              <w:rPr>
                <w:rFonts w:ascii="Arial" w:eastAsiaTheme="majorEastAsia" w:hAnsi="Arial" w:cs="Arial"/>
                <w:lang w:val="nl-NL" w:eastAsia="en-US"/>
              </w:rPr>
            </w:pPr>
            <w:r w:rsidRPr="0012641A">
              <w:rPr>
                <w:rFonts w:ascii="Arial" w:eastAsiaTheme="majorEastAsia" w:hAnsi="Arial" w:cs="Arial"/>
                <w:lang w:val="nl-NL" w:eastAsia="en-US"/>
              </w:rPr>
              <w:t>Quy định kiểm tra</w:t>
            </w:r>
            <w:r w:rsidR="00A73893">
              <w:rPr>
                <w:rFonts w:ascii="Arial" w:hAnsi="Arial" w:cs="Arial"/>
                <w:kern w:val="0"/>
                <w:shd w:val="clear" w:color="auto" w:fill="FFFFFF"/>
                <w:lang w:val="de-DE"/>
                <w14:ligatures w14:val="none"/>
              </w:rPr>
              <w:t>.....................................................................................................</w:t>
            </w:r>
          </w:p>
        </w:tc>
        <w:tc>
          <w:tcPr>
            <w:tcW w:w="625" w:type="dxa"/>
          </w:tcPr>
          <w:p w14:paraId="1CF8C012"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029A4D35" w14:textId="77777777" w:rsidTr="005B44A4">
        <w:tc>
          <w:tcPr>
            <w:tcW w:w="355" w:type="dxa"/>
          </w:tcPr>
          <w:p w14:paraId="5D653E4C"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c>
          <w:tcPr>
            <w:tcW w:w="8370" w:type="dxa"/>
          </w:tcPr>
          <w:p w14:paraId="1013CE64" w14:textId="098DD6BB" w:rsidR="0012641A" w:rsidRPr="0012641A" w:rsidRDefault="0012641A" w:rsidP="0012641A">
            <w:pPr>
              <w:spacing w:line="360" w:lineRule="auto"/>
              <w:jc w:val="both"/>
              <w:rPr>
                <w:rFonts w:ascii="Arial" w:eastAsiaTheme="majorEastAsia" w:hAnsi="Arial" w:cs="Arial"/>
                <w:lang w:val="nl-NL"/>
              </w:rPr>
            </w:pPr>
            <w:r w:rsidRPr="0012641A">
              <w:rPr>
                <w:rFonts w:ascii="Arial" w:eastAsiaTheme="majorEastAsia" w:hAnsi="Arial" w:cs="Arial"/>
                <w:lang w:val="nl-NL"/>
              </w:rPr>
              <w:t>7.1 Kiểm tra xuất xưởng</w:t>
            </w:r>
            <w:r w:rsidR="00A73893">
              <w:rPr>
                <w:rFonts w:ascii="Arial" w:hAnsi="Arial" w:cs="Arial"/>
                <w:kern w:val="0"/>
                <w:shd w:val="clear" w:color="auto" w:fill="FFFFFF"/>
                <w:lang w:val="de-DE"/>
                <w14:ligatures w14:val="none"/>
              </w:rPr>
              <w:t>.........................................................................................</w:t>
            </w:r>
            <w:r w:rsidR="00A73893">
              <w:rPr>
                <w:rFonts w:ascii="Arial" w:hAnsi="Arial" w:cs="Arial"/>
                <w:kern w:val="0"/>
                <w:shd w:val="clear" w:color="auto" w:fill="FFFFFF"/>
                <w:lang w:val="de-DE"/>
                <w14:ligatures w14:val="none"/>
              </w:rPr>
              <w:t>.</w:t>
            </w:r>
          </w:p>
        </w:tc>
        <w:tc>
          <w:tcPr>
            <w:tcW w:w="625" w:type="dxa"/>
          </w:tcPr>
          <w:p w14:paraId="62E19191"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30959D66" w14:textId="77777777" w:rsidTr="005B44A4">
        <w:tc>
          <w:tcPr>
            <w:tcW w:w="355" w:type="dxa"/>
          </w:tcPr>
          <w:p w14:paraId="7490A272"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c>
          <w:tcPr>
            <w:tcW w:w="8370" w:type="dxa"/>
          </w:tcPr>
          <w:p w14:paraId="6BB4F875" w14:textId="39F4EE45" w:rsidR="0012641A" w:rsidRPr="0012641A" w:rsidRDefault="0012641A" w:rsidP="0012641A">
            <w:pPr>
              <w:spacing w:line="360" w:lineRule="auto"/>
              <w:jc w:val="both"/>
              <w:rPr>
                <w:rFonts w:ascii="Arial" w:eastAsiaTheme="majorEastAsia" w:hAnsi="Arial" w:cs="Arial"/>
                <w:lang w:val="nl-NL"/>
              </w:rPr>
            </w:pPr>
            <w:r w:rsidRPr="0012641A">
              <w:rPr>
                <w:rFonts w:ascii="Arial" w:eastAsiaTheme="majorEastAsia" w:hAnsi="Arial" w:cs="Arial"/>
                <w:lang w:val="nl-NL"/>
              </w:rPr>
              <w:t>7.2 Kiểm tra hình thức</w:t>
            </w:r>
            <w:r w:rsidR="00A73893">
              <w:rPr>
                <w:rFonts w:ascii="Arial" w:hAnsi="Arial" w:cs="Arial"/>
                <w:kern w:val="0"/>
                <w:shd w:val="clear" w:color="auto" w:fill="FFFFFF"/>
                <w:lang w:val="de-DE"/>
                <w14:ligatures w14:val="none"/>
              </w:rPr>
              <w:t>..............................................................................................</w:t>
            </w:r>
          </w:p>
        </w:tc>
        <w:tc>
          <w:tcPr>
            <w:tcW w:w="625" w:type="dxa"/>
          </w:tcPr>
          <w:p w14:paraId="18AC99D1"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2D1B546B" w14:textId="77777777" w:rsidTr="005B44A4">
        <w:tc>
          <w:tcPr>
            <w:tcW w:w="355" w:type="dxa"/>
          </w:tcPr>
          <w:p w14:paraId="76C42DEA"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c>
          <w:tcPr>
            <w:tcW w:w="8370" w:type="dxa"/>
          </w:tcPr>
          <w:p w14:paraId="5F225E5F" w14:textId="32306266" w:rsidR="0012641A" w:rsidRPr="0012641A" w:rsidRDefault="0012641A" w:rsidP="0012641A">
            <w:pPr>
              <w:spacing w:line="360" w:lineRule="auto"/>
              <w:jc w:val="both"/>
              <w:rPr>
                <w:rFonts w:ascii="Arial" w:eastAsiaTheme="majorEastAsia" w:hAnsi="Arial" w:cs="Arial"/>
                <w:lang w:val="nl-NL"/>
              </w:rPr>
            </w:pPr>
            <w:r w:rsidRPr="0012641A">
              <w:rPr>
                <w:rFonts w:ascii="Arial" w:eastAsiaTheme="majorEastAsia" w:hAnsi="Arial" w:cs="Arial"/>
                <w:lang w:val="nl-NL"/>
              </w:rPr>
              <w:t>7.3 Phương án lấy mẫu và quy tắc đánh giá</w:t>
            </w:r>
            <w:r w:rsidR="00A73893">
              <w:rPr>
                <w:rFonts w:ascii="Arial" w:eastAsiaTheme="majorEastAsia" w:hAnsi="Arial" w:cs="Arial"/>
                <w:lang w:val="nl-NL"/>
              </w:rPr>
              <w:t>...........................................................</w:t>
            </w:r>
          </w:p>
        </w:tc>
        <w:tc>
          <w:tcPr>
            <w:tcW w:w="625" w:type="dxa"/>
          </w:tcPr>
          <w:p w14:paraId="448B3FCC"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7420F205" w14:textId="77777777" w:rsidTr="005B44A4">
        <w:tc>
          <w:tcPr>
            <w:tcW w:w="355" w:type="dxa"/>
          </w:tcPr>
          <w:p w14:paraId="0C826883" w14:textId="1315B471" w:rsidR="0012641A" w:rsidRPr="0012641A" w:rsidRDefault="0012641A" w:rsidP="0012641A">
            <w:pPr>
              <w:spacing w:line="360" w:lineRule="auto"/>
              <w:rPr>
                <w:rFonts w:ascii="Arial" w:eastAsia="Times New Roman" w:hAnsi="Arial" w:cs="Arial"/>
                <w:b/>
                <w:bCs/>
                <w:spacing w:val="5"/>
                <w:kern w:val="0"/>
                <w:lang w:val="vi-VN" w:eastAsia="en-GB"/>
                <w14:ligatures w14:val="none"/>
              </w:rPr>
            </w:pPr>
            <w:r w:rsidRPr="0012641A">
              <w:rPr>
                <w:rFonts w:ascii="Arial" w:eastAsiaTheme="majorEastAsia" w:hAnsi="Arial" w:cs="Arial"/>
                <w:lang w:val="nl-NL"/>
              </w:rPr>
              <w:t>8</w:t>
            </w:r>
          </w:p>
        </w:tc>
        <w:tc>
          <w:tcPr>
            <w:tcW w:w="8370" w:type="dxa"/>
          </w:tcPr>
          <w:p w14:paraId="01F022B0" w14:textId="7D3BEBE2" w:rsidR="0012641A" w:rsidRPr="0012641A" w:rsidRDefault="0012641A" w:rsidP="0012641A">
            <w:pPr>
              <w:spacing w:line="360" w:lineRule="auto"/>
              <w:jc w:val="both"/>
              <w:rPr>
                <w:rFonts w:ascii="Arial" w:eastAsiaTheme="majorEastAsia" w:hAnsi="Arial" w:cs="Arial"/>
                <w:lang w:val="nl-NL"/>
              </w:rPr>
            </w:pPr>
            <w:r w:rsidRPr="0012641A">
              <w:rPr>
                <w:rFonts w:ascii="Arial" w:eastAsiaTheme="majorEastAsia" w:hAnsi="Arial" w:cs="Arial"/>
                <w:lang w:val="nl-NL"/>
              </w:rPr>
              <w:t>Ghi nhãn, đóng gói, vận chuyển và bảo quản</w:t>
            </w:r>
            <w:r w:rsidR="00A73893">
              <w:rPr>
                <w:rFonts w:ascii="Arial" w:eastAsiaTheme="majorEastAsia" w:hAnsi="Arial" w:cs="Arial"/>
                <w:lang w:val="nl-NL"/>
              </w:rPr>
              <w:t>.........................................................</w:t>
            </w:r>
          </w:p>
        </w:tc>
        <w:tc>
          <w:tcPr>
            <w:tcW w:w="625" w:type="dxa"/>
          </w:tcPr>
          <w:p w14:paraId="746F7D25"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5830D853" w14:textId="77777777" w:rsidTr="005B44A4">
        <w:tc>
          <w:tcPr>
            <w:tcW w:w="8725" w:type="dxa"/>
            <w:gridSpan w:val="2"/>
          </w:tcPr>
          <w:p w14:paraId="3EF6EBF2" w14:textId="2208F117" w:rsidR="0012641A" w:rsidRPr="0012641A" w:rsidRDefault="0012641A" w:rsidP="0012641A">
            <w:pPr>
              <w:spacing w:line="360" w:lineRule="auto"/>
              <w:rPr>
                <w:rFonts w:ascii="Arial" w:eastAsia="Times New Roman" w:hAnsi="Arial" w:cs="Arial"/>
                <w:b/>
                <w:bCs/>
                <w:spacing w:val="5"/>
                <w:kern w:val="0"/>
                <w:lang w:val="vi-VN" w:eastAsia="en-GB"/>
                <w14:ligatures w14:val="none"/>
              </w:rPr>
            </w:pPr>
            <w:r w:rsidRPr="0012641A">
              <w:rPr>
                <w:rFonts w:ascii="Arial" w:hAnsi="Arial" w:cs="Arial"/>
                <w:kern w:val="0"/>
                <w:lang w:val="nl-NL"/>
                <w14:ligatures w14:val="none"/>
              </w:rPr>
              <w:t>Phụ lục A: Tiêu chuẩn chất lượng gỗ nguyên dùng cho kết cấu chịu lực</w:t>
            </w:r>
            <w:r w:rsidR="00A73893">
              <w:rPr>
                <w:rFonts w:ascii="Arial" w:hAnsi="Arial" w:cs="Arial"/>
                <w:kern w:val="0"/>
                <w:lang w:val="nl-NL"/>
                <w14:ligatures w14:val="none"/>
              </w:rPr>
              <w:t>.....................</w:t>
            </w:r>
          </w:p>
        </w:tc>
        <w:tc>
          <w:tcPr>
            <w:tcW w:w="625" w:type="dxa"/>
          </w:tcPr>
          <w:p w14:paraId="21C686DF"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0FC4B428" w14:textId="77777777" w:rsidTr="005B44A4">
        <w:tc>
          <w:tcPr>
            <w:tcW w:w="8725" w:type="dxa"/>
            <w:gridSpan w:val="2"/>
          </w:tcPr>
          <w:p w14:paraId="521808B4" w14:textId="39592310" w:rsidR="0012641A" w:rsidRPr="0012641A" w:rsidRDefault="0012641A" w:rsidP="0012641A">
            <w:pPr>
              <w:spacing w:line="360" w:lineRule="auto"/>
              <w:jc w:val="both"/>
              <w:rPr>
                <w:rFonts w:ascii="Arial" w:hAnsi="Arial" w:cs="Arial"/>
                <w:kern w:val="0"/>
                <w:lang w:val="nl-NL"/>
                <w14:ligatures w14:val="none"/>
              </w:rPr>
            </w:pPr>
            <w:r w:rsidRPr="0012641A">
              <w:rPr>
                <w:rFonts w:ascii="Arial" w:hAnsi="Arial" w:cs="Arial"/>
                <w:kern w:val="0"/>
                <w:lang w:val="nl-NL"/>
                <w14:ligatures w14:val="none"/>
              </w:rPr>
              <w:t>Phụ lục B: Tiêu chuẩn cường độ gỗ dùng cho kết cấu chịu lực</w:t>
            </w:r>
            <w:r w:rsidR="00A73893">
              <w:rPr>
                <w:rFonts w:ascii="Arial" w:hAnsi="Arial" w:cs="Arial"/>
                <w:kern w:val="0"/>
                <w:lang w:val="nl-NL"/>
                <w14:ligatures w14:val="none"/>
              </w:rPr>
              <w:t>....................................</w:t>
            </w:r>
          </w:p>
        </w:tc>
        <w:tc>
          <w:tcPr>
            <w:tcW w:w="625" w:type="dxa"/>
          </w:tcPr>
          <w:p w14:paraId="7F12D00E"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r w:rsidR="0012641A" w:rsidRPr="0012641A" w14:paraId="15FB2B72" w14:textId="77777777" w:rsidTr="005B44A4">
        <w:tc>
          <w:tcPr>
            <w:tcW w:w="8725" w:type="dxa"/>
            <w:gridSpan w:val="2"/>
          </w:tcPr>
          <w:p w14:paraId="1B2807FC" w14:textId="759F47E0" w:rsidR="0012641A" w:rsidRPr="0012641A" w:rsidRDefault="0012641A" w:rsidP="0012641A">
            <w:pPr>
              <w:spacing w:before="120" w:line="360" w:lineRule="auto"/>
              <w:jc w:val="both"/>
              <w:rPr>
                <w:rFonts w:ascii="Arial" w:hAnsi="Arial" w:cs="Arial"/>
                <w:kern w:val="0"/>
                <w:lang w:val="nl-NL"/>
                <w14:ligatures w14:val="none"/>
              </w:rPr>
            </w:pPr>
            <w:r w:rsidRPr="0012641A">
              <w:rPr>
                <w:rFonts w:ascii="Arial" w:hAnsi="Arial" w:cs="Arial"/>
                <w:kern w:val="0"/>
                <w:lang w:val="nl-NL"/>
                <w14:ligatures w14:val="none"/>
              </w:rPr>
              <w:t>Thư mục tài liệu tham khảo</w:t>
            </w:r>
            <w:r w:rsidR="00A73893">
              <w:rPr>
                <w:rFonts w:ascii="Arial" w:hAnsi="Arial" w:cs="Arial"/>
                <w:kern w:val="0"/>
                <w:shd w:val="clear" w:color="auto" w:fill="FFFFFF"/>
                <w:lang w:val="de-DE"/>
                <w14:ligatures w14:val="none"/>
              </w:rPr>
              <w:t>............................................................................................</w:t>
            </w:r>
          </w:p>
        </w:tc>
        <w:tc>
          <w:tcPr>
            <w:tcW w:w="625" w:type="dxa"/>
          </w:tcPr>
          <w:p w14:paraId="69C71846" w14:textId="77777777" w:rsidR="0012641A" w:rsidRPr="0012641A" w:rsidRDefault="0012641A" w:rsidP="0012641A">
            <w:pPr>
              <w:spacing w:line="360" w:lineRule="auto"/>
              <w:rPr>
                <w:rFonts w:ascii="Arial" w:eastAsia="Times New Roman" w:hAnsi="Arial" w:cs="Arial"/>
                <w:b/>
                <w:bCs/>
                <w:spacing w:val="5"/>
                <w:kern w:val="0"/>
                <w:lang w:val="vi-VN" w:eastAsia="en-GB"/>
                <w14:ligatures w14:val="none"/>
              </w:rPr>
            </w:pPr>
          </w:p>
        </w:tc>
      </w:tr>
    </w:tbl>
    <w:p w14:paraId="6E91F46D" w14:textId="6219114B" w:rsidR="005559B2" w:rsidRDefault="005559B2">
      <w:pPr>
        <w:rPr>
          <w:rFonts w:ascii="Arial" w:eastAsia="Times New Roman" w:hAnsi="Arial" w:cs="Arial"/>
          <w:b/>
          <w:bCs/>
          <w:spacing w:val="5"/>
          <w:kern w:val="0"/>
          <w:sz w:val="24"/>
          <w:szCs w:val="24"/>
          <w:lang w:val="vi-VN" w:eastAsia="en-GB"/>
          <w14:ligatures w14:val="none"/>
        </w:rPr>
      </w:pPr>
      <w:r>
        <w:rPr>
          <w:rFonts w:ascii="Arial" w:eastAsia="Times New Roman" w:hAnsi="Arial" w:cs="Arial"/>
          <w:b/>
          <w:bCs/>
          <w:spacing w:val="5"/>
          <w:kern w:val="0"/>
          <w:sz w:val="24"/>
          <w:szCs w:val="24"/>
          <w:lang w:val="vi-VN" w:eastAsia="en-GB"/>
          <w14:ligatures w14:val="none"/>
        </w:rPr>
        <w:br w:type="page"/>
      </w:r>
    </w:p>
    <w:p w14:paraId="0A09C293" w14:textId="4BF419E3" w:rsidR="00394994" w:rsidRPr="00174E27" w:rsidRDefault="00394994" w:rsidP="00394994">
      <w:pPr>
        <w:spacing w:before="240" w:after="0" w:line="360" w:lineRule="auto"/>
        <w:ind w:right="2724"/>
        <w:jc w:val="both"/>
        <w:rPr>
          <w:rFonts w:ascii="Arial" w:eastAsia="Times New Roman" w:hAnsi="Arial" w:cs="Arial"/>
          <w:b/>
          <w:bCs/>
          <w:spacing w:val="5"/>
          <w:kern w:val="0"/>
          <w:sz w:val="24"/>
          <w:szCs w:val="24"/>
          <w:lang w:val="vi-VN" w:eastAsia="en-GB"/>
          <w14:ligatures w14:val="none"/>
        </w:rPr>
      </w:pPr>
      <w:r w:rsidRPr="00174E27">
        <w:rPr>
          <w:rFonts w:ascii="Arial" w:eastAsia="Times New Roman" w:hAnsi="Arial" w:cs="Arial"/>
          <w:b/>
          <w:bCs/>
          <w:spacing w:val="5"/>
          <w:kern w:val="0"/>
          <w:sz w:val="24"/>
          <w:szCs w:val="24"/>
          <w:lang w:val="vi-VN" w:eastAsia="en-GB"/>
          <w14:ligatures w14:val="none"/>
        </w:rPr>
        <w:lastRenderedPageBreak/>
        <w:t>Lời nói đầu</w:t>
      </w:r>
    </w:p>
    <w:p w14:paraId="337A3B79" w14:textId="08875E08" w:rsidR="00394994" w:rsidRPr="00174E27" w:rsidRDefault="00394994" w:rsidP="00394994">
      <w:pPr>
        <w:spacing w:before="240" w:after="0" w:line="360" w:lineRule="auto"/>
        <w:ind w:right="2724"/>
        <w:jc w:val="both"/>
        <w:rPr>
          <w:rFonts w:ascii="Arial" w:eastAsia="Times New Roman" w:hAnsi="Arial" w:cs="Arial"/>
          <w:spacing w:val="2"/>
          <w:kern w:val="0"/>
          <w:lang w:val="vi-VN" w:eastAsia="en-GB"/>
          <w14:ligatures w14:val="none"/>
        </w:rPr>
      </w:pPr>
      <w:r w:rsidRPr="00174E27">
        <w:rPr>
          <w:rFonts w:ascii="Arial" w:eastAsia="Times New Roman" w:hAnsi="Arial" w:cs="Arial"/>
          <w:b/>
          <w:bCs/>
          <w:spacing w:val="2"/>
          <w:kern w:val="0"/>
          <w:lang w:val="vi-VN" w:eastAsia="en-GB"/>
          <w14:ligatures w14:val="none"/>
        </w:rPr>
        <w:t>TCVN xxxx-1:2024</w:t>
      </w:r>
      <w:r w:rsidRPr="00174E27">
        <w:rPr>
          <w:rFonts w:ascii="Arial" w:eastAsia="Times New Roman" w:hAnsi="Arial" w:cs="Arial"/>
          <w:spacing w:val="2"/>
          <w:kern w:val="0"/>
          <w:lang w:val="vi-VN" w:eastAsia="en-GB"/>
          <w14:ligatures w14:val="none"/>
        </w:rPr>
        <w:t xml:space="preserve"> </w:t>
      </w:r>
      <w:r w:rsidRPr="00174E27">
        <w:rPr>
          <w:rFonts w:ascii="Arial" w:eastAsia="Times New Roman" w:hAnsi="Arial" w:cs="Arial"/>
          <w:spacing w:val="5"/>
          <w:kern w:val="0"/>
          <w:lang w:val="cs-CZ" w:eastAsia="en-GB"/>
          <w14:ligatures w14:val="none"/>
        </w:rPr>
        <w:t xml:space="preserve">được xây dựng trên cơ sở tham khảo </w:t>
      </w:r>
      <w:r w:rsidRPr="00174E27">
        <w:rPr>
          <w:rFonts w:ascii="Arial" w:eastAsia="Times New Roman" w:hAnsi="Arial" w:cs="Arial"/>
          <w:spacing w:val="5"/>
          <w:kern w:val="0"/>
          <w:lang w:val="cs-CZ" w:eastAsia="en-GB"/>
          <w14:ligatures w14:val="none"/>
        </w:rPr>
        <w:br/>
      </w:r>
      <w:r w:rsidRPr="00394994">
        <w:rPr>
          <w:rFonts w:ascii="Arial" w:eastAsia="Times New Roman" w:hAnsi="Arial" w:cs="Arial"/>
          <w:spacing w:val="5"/>
          <w:kern w:val="0"/>
          <w:lang w:val="cs-CZ" w:eastAsia="en-GB"/>
          <w14:ligatures w14:val="none"/>
        </w:rPr>
        <w:t xml:space="preserve">GB/T 31747-2015 </w:t>
      </w:r>
      <w:r w:rsidRPr="00394994">
        <w:rPr>
          <w:rFonts w:ascii="Microsoft YaHei" w:eastAsia="Microsoft YaHei" w:hAnsi="Microsoft YaHei" w:cs="Microsoft YaHei" w:hint="eastAsia"/>
          <w:spacing w:val="5"/>
          <w:kern w:val="0"/>
          <w:lang w:val="cs-CZ" w:eastAsia="en-GB"/>
          <w14:ligatures w14:val="none"/>
        </w:rPr>
        <w:t>炭化木</w:t>
      </w:r>
      <w:r w:rsidRPr="00394994">
        <w:rPr>
          <w:rFonts w:ascii="Arial" w:eastAsia="Times New Roman" w:hAnsi="Arial" w:cs="Arial"/>
          <w:spacing w:val="5"/>
          <w:kern w:val="0"/>
          <w:lang w:val="cs-CZ" w:eastAsia="en-GB"/>
          <w14:ligatures w14:val="none"/>
        </w:rPr>
        <w:t xml:space="preserve"> (Gỗ biến tính nhiệt)</w:t>
      </w:r>
      <w:r w:rsidRPr="00174E27">
        <w:rPr>
          <w:rFonts w:ascii="Arial" w:eastAsia="Times New Roman" w:hAnsi="Arial" w:cs="Arial"/>
          <w:spacing w:val="2"/>
          <w:kern w:val="0"/>
          <w:lang w:val="vi-VN" w:eastAsia="en-GB"/>
          <w14:ligatures w14:val="none"/>
        </w:rPr>
        <w:t>.</w:t>
      </w:r>
    </w:p>
    <w:p w14:paraId="73486207" w14:textId="77777777" w:rsidR="00394994" w:rsidRPr="00174E27" w:rsidRDefault="00394994" w:rsidP="00394994">
      <w:pPr>
        <w:spacing w:before="240" w:after="0" w:line="360" w:lineRule="auto"/>
        <w:ind w:right="2724"/>
        <w:jc w:val="both"/>
        <w:rPr>
          <w:rFonts w:ascii="Arial" w:eastAsia="Times New Roman" w:hAnsi="Arial" w:cs="Arial"/>
          <w:spacing w:val="5"/>
          <w:kern w:val="0"/>
          <w:lang w:val="vi-VN" w:eastAsia="en-GB"/>
          <w14:ligatures w14:val="none"/>
        </w:rPr>
      </w:pPr>
      <w:r w:rsidRPr="00174E27">
        <w:rPr>
          <w:rFonts w:ascii="Arial" w:eastAsia="Times New Roman" w:hAnsi="Arial" w:cs="Arial"/>
          <w:b/>
          <w:bCs/>
          <w:spacing w:val="5"/>
          <w:kern w:val="0"/>
          <w:lang w:val="vi-VN" w:eastAsia="en-GB"/>
          <w14:ligatures w14:val="none"/>
        </w:rPr>
        <w:t xml:space="preserve">TCVN </w:t>
      </w:r>
      <w:r w:rsidRPr="00174E27">
        <w:rPr>
          <w:rFonts w:ascii="Arial" w:eastAsia="Times New Roman" w:hAnsi="Arial" w:cs="Arial"/>
          <w:b/>
          <w:bCs/>
          <w:spacing w:val="2"/>
          <w:kern w:val="0"/>
          <w:lang w:val="vi-VN" w:eastAsia="en-GB"/>
          <w14:ligatures w14:val="none"/>
        </w:rPr>
        <w:t>xxxx-1:2024</w:t>
      </w:r>
      <w:r w:rsidRPr="00174E27">
        <w:rPr>
          <w:rFonts w:ascii="Arial" w:eastAsia="Times New Roman" w:hAnsi="Arial" w:cs="Arial"/>
          <w:spacing w:val="5"/>
          <w:kern w:val="0"/>
          <w:lang w:val="vi-VN" w:eastAsia="en-GB"/>
          <w14:ligatures w14:val="none"/>
        </w:rPr>
        <w:t xml:space="preserve"> </w:t>
      </w:r>
      <w:r w:rsidRPr="00174E27">
        <w:rPr>
          <w:rFonts w:ascii="Arial" w:eastAsia="Times New Roman" w:hAnsi="Arial" w:cs="Arial"/>
          <w:spacing w:val="5"/>
          <w:kern w:val="0"/>
          <w:lang w:val="cs-CZ" w:eastAsia="en-GB"/>
          <w14:ligatures w14:val="none"/>
        </w:rPr>
        <w:t xml:space="preserve">do Trường Đại học Lâm nghiệp biên soạn, </w:t>
      </w:r>
      <w:r w:rsidRPr="00174E27">
        <w:rPr>
          <w:rFonts w:ascii="Arial" w:eastAsia="Times New Roman" w:hAnsi="Arial" w:cs="Arial"/>
          <w:spacing w:val="5"/>
          <w:kern w:val="0"/>
          <w:lang w:val="cs-CZ" w:eastAsia="en-GB"/>
          <w14:ligatures w14:val="none"/>
        </w:rPr>
        <w:br/>
        <w:t>Bộ Nông nghiệp và Phát triển nông thôn đề nghị, Tổng cục Tiêu chuẩn Đo lường Chất lượng thẩm định, Bộ khoa học và Công nghệ công bố</w:t>
      </w:r>
      <w:r w:rsidRPr="00174E27">
        <w:rPr>
          <w:rFonts w:ascii="Arial" w:eastAsia="Times New Roman" w:hAnsi="Arial" w:cs="Arial"/>
          <w:spacing w:val="5"/>
          <w:kern w:val="0"/>
          <w:lang w:val="vi-VN" w:eastAsia="en-GB"/>
          <w14:ligatures w14:val="none"/>
        </w:rPr>
        <w:t>.</w:t>
      </w:r>
    </w:p>
    <w:p w14:paraId="3AE594EA" w14:textId="77777777" w:rsidR="00394994" w:rsidRPr="00174E27" w:rsidRDefault="00394994" w:rsidP="00394994">
      <w:pPr>
        <w:spacing w:before="240" w:after="0" w:line="360" w:lineRule="auto"/>
        <w:ind w:right="2724"/>
        <w:jc w:val="both"/>
        <w:rPr>
          <w:rFonts w:ascii="Arial" w:eastAsia="Times New Roman" w:hAnsi="Arial" w:cs="Arial"/>
          <w:spacing w:val="5"/>
          <w:kern w:val="0"/>
          <w:lang w:val="vi-VN" w:eastAsia="en-GB"/>
          <w14:ligatures w14:val="none"/>
        </w:rPr>
      </w:pPr>
      <w:r w:rsidRPr="00174E27">
        <w:rPr>
          <w:rFonts w:ascii="Arial" w:eastAsia="Times New Roman" w:hAnsi="Arial" w:cs="Arial"/>
          <w:spacing w:val="5"/>
          <w:kern w:val="0"/>
          <w:lang w:val="vi-VN" w:eastAsia="en-GB"/>
          <w14:ligatures w14:val="none"/>
        </w:rPr>
        <w:t xml:space="preserve">Bộ TCVN xxxx, </w:t>
      </w:r>
      <w:r w:rsidRPr="00174E27">
        <w:rPr>
          <w:rFonts w:ascii="Arial" w:eastAsia="Times New Roman" w:hAnsi="Arial" w:cs="Arial"/>
          <w:bCs/>
          <w:i/>
          <w:spacing w:val="5"/>
          <w:kern w:val="0"/>
          <w:lang w:val="vi-VN" w:eastAsia="en-GB"/>
          <w14:ligatures w14:val="none"/>
        </w:rPr>
        <w:t>Gỗ biến tính</w:t>
      </w:r>
      <w:r w:rsidRPr="00174E27">
        <w:rPr>
          <w:rFonts w:ascii="Arial" w:eastAsia="Times New Roman" w:hAnsi="Arial" w:cs="Arial"/>
          <w:spacing w:val="5"/>
          <w:kern w:val="0"/>
          <w:lang w:val="vi-VN" w:eastAsia="en-GB"/>
          <w14:ligatures w14:val="none"/>
        </w:rPr>
        <w:t>,</w:t>
      </w:r>
      <w:r w:rsidRPr="00174E27">
        <w:rPr>
          <w:rFonts w:ascii="Arial" w:eastAsia="Times New Roman" w:hAnsi="Arial" w:cs="Arial"/>
          <w:i/>
          <w:spacing w:val="5"/>
          <w:kern w:val="0"/>
          <w:lang w:val="vi-VN" w:eastAsia="en-GB"/>
          <w14:ligatures w14:val="none"/>
        </w:rPr>
        <w:t xml:space="preserve"> </w:t>
      </w:r>
      <w:r w:rsidRPr="00174E27">
        <w:rPr>
          <w:rFonts w:ascii="Arial" w:eastAsia="Times New Roman" w:hAnsi="Arial" w:cs="Arial"/>
          <w:spacing w:val="5"/>
          <w:kern w:val="0"/>
          <w:lang w:val="vi-VN" w:eastAsia="en-GB"/>
          <w14:ligatures w14:val="none"/>
        </w:rPr>
        <w:t>gồm</w:t>
      </w:r>
      <w:r w:rsidRPr="00174E27">
        <w:rPr>
          <w:rFonts w:ascii="Arial" w:eastAsia="Times New Roman" w:hAnsi="Arial" w:cs="Arial"/>
          <w:i/>
          <w:spacing w:val="5"/>
          <w:kern w:val="0"/>
          <w:lang w:val="vi-VN" w:eastAsia="en-GB"/>
          <w14:ligatures w14:val="none"/>
        </w:rPr>
        <w:t xml:space="preserve"> </w:t>
      </w:r>
      <w:r w:rsidRPr="00174E27">
        <w:rPr>
          <w:rFonts w:ascii="Arial" w:eastAsia="Times New Roman" w:hAnsi="Arial" w:cs="Arial"/>
          <w:spacing w:val="5"/>
          <w:kern w:val="0"/>
          <w:lang w:val="vi-VN" w:eastAsia="en-GB"/>
          <w14:ligatures w14:val="none"/>
        </w:rPr>
        <w:t>các</w:t>
      </w:r>
      <w:r w:rsidRPr="00174E27">
        <w:rPr>
          <w:rFonts w:ascii="Arial" w:eastAsia="Times New Roman" w:hAnsi="Arial" w:cs="Arial"/>
          <w:i/>
          <w:spacing w:val="5"/>
          <w:kern w:val="0"/>
          <w:lang w:val="vi-VN" w:eastAsia="en-GB"/>
          <w14:ligatures w14:val="none"/>
        </w:rPr>
        <w:t xml:space="preserve"> </w:t>
      </w:r>
      <w:r w:rsidRPr="00174E27">
        <w:rPr>
          <w:rFonts w:ascii="Arial" w:eastAsia="Times New Roman" w:hAnsi="Arial" w:cs="Arial"/>
          <w:spacing w:val="5"/>
          <w:kern w:val="0"/>
          <w:lang w:val="vi-VN" w:eastAsia="en-GB"/>
          <w14:ligatures w14:val="none"/>
        </w:rPr>
        <w:t>tiêu chuẩn sau:</w:t>
      </w:r>
    </w:p>
    <w:p w14:paraId="148E9DEB" w14:textId="77777777" w:rsidR="00394994" w:rsidRPr="00174E27" w:rsidRDefault="00394994" w:rsidP="00394994">
      <w:pPr>
        <w:numPr>
          <w:ilvl w:val="0"/>
          <w:numId w:val="1"/>
        </w:numPr>
        <w:spacing w:before="120" w:after="0" w:line="360" w:lineRule="auto"/>
        <w:ind w:left="426" w:right="2724" w:hanging="426"/>
        <w:jc w:val="both"/>
        <w:rPr>
          <w:rFonts w:ascii="Arial" w:eastAsia="Times New Roman" w:hAnsi="Arial" w:cs="Arial"/>
          <w:spacing w:val="2"/>
          <w:kern w:val="0"/>
          <w:lang w:val="vi-VN" w:eastAsia="en-GB"/>
          <w14:ligatures w14:val="none"/>
        </w:rPr>
      </w:pPr>
      <w:r w:rsidRPr="00174E27">
        <w:rPr>
          <w:rFonts w:ascii="Arial" w:eastAsia="Times New Roman" w:hAnsi="Arial" w:cs="Arial"/>
          <w:spacing w:val="2"/>
          <w:kern w:val="0"/>
          <w:lang w:val="vi-VN" w:eastAsia="en-GB"/>
          <w14:ligatures w14:val="none"/>
        </w:rPr>
        <w:t xml:space="preserve">TCVN xxxx-1:2024, </w:t>
      </w:r>
      <w:r w:rsidRPr="00174E27">
        <w:rPr>
          <w:rFonts w:ascii="Arial" w:eastAsia="Times New Roman" w:hAnsi="Arial" w:cs="Arial"/>
          <w:i/>
          <w:spacing w:val="2"/>
          <w:kern w:val="0"/>
          <w:lang w:val="vi-VN" w:eastAsia="en-GB"/>
          <w14:ligatures w14:val="none"/>
        </w:rPr>
        <w:t xml:space="preserve">Phần 1: </w:t>
      </w:r>
      <w:r w:rsidRPr="00174E27">
        <w:rPr>
          <w:rFonts w:ascii="Arial" w:eastAsia="Times New Roman" w:hAnsi="Arial" w:cs="Arial"/>
          <w:i/>
          <w:spacing w:val="5"/>
          <w:kern w:val="0"/>
          <w:lang w:val="cs-CZ" w:eastAsia="en-GB"/>
          <w14:ligatures w14:val="none"/>
        </w:rPr>
        <w:t>Phân loại và dán nhãn</w:t>
      </w:r>
      <w:r w:rsidRPr="00174E27">
        <w:rPr>
          <w:rFonts w:ascii="Arial" w:eastAsia="Times New Roman" w:hAnsi="Arial" w:cs="Arial"/>
          <w:i/>
          <w:spacing w:val="2"/>
          <w:kern w:val="0"/>
          <w:lang w:val="vi-VN" w:eastAsia="en-GB"/>
          <w14:ligatures w14:val="none"/>
        </w:rPr>
        <w:t>.</w:t>
      </w:r>
    </w:p>
    <w:p w14:paraId="3E4CE9BB" w14:textId="77777777" w:rsidR="00394994" w:rsidRPr="00174E27" w:rsidRDefault="00394994" w:rsidP="00394994">
      <w:pPr>
        <w:numPr>
          <w:ilvl w:val="0"/>
          <w:numId w:val="1"/>
        </w:numPr>
        <w:spacing w:before="120" w:after="0" w:line="360" w:lineRule="auto"/>
        <w:ind w:left="426" w:right="2724" w:hanging="426"/>
        <w:jc w:val="both"/>
        <w:rPr>
          <w:rFonts w:ascii="Arial" w:eastAsia="Times New Roman" w:hAnsi="Arial" w:cs="Arial"/>
          <w:spacing w:val="5"/>
          <w:kern w:val="0"/>
          <w:lang w:val="vi-VN" w:eastAsia="en-GB"/>
          <w14:ligatures w14:val="none"/>
        </w:rPr>
      </w:pPr>
      <w:r w:rsidRPr="00174E27">
        <w:rPr>
          <w:rFonts w:ascii="Arial" w:eastAsia="Times New Roman" w:hAnsi="Arial" w:cs="Arial"/>
          <w:spacing w:val="5"/>
          <w:kern w:val="0"/>
          <w:lang w:val="vi-VN" w:eastAsia="en-GB"/>
          <w14:ligatures w14:val="none"/>
        </w:rPr>
        <w:t xml:space="preserve">TCVN </w:t>
      </w:r>
      <w:r w:rsidRPr="00174E27">
        <w:rPr>
          <w:rFonts w:ascii="Arial" w:eastAsia="Times New Roman" w:hAnsi="Arial" w:cs="Arial"/>
          <w:spacing w:val="2"/>
          <w:kern w:val="0"/>
          <w:lang w:val="vi-VN" w:eastAsia="en-GB"/>
          <w14:ligatures w14:val="none"/>
        </w:rPr>
        <w:t>xxxx</w:t>
      </w:r>
      <w:r w:rsidRPr="00174E27">
        <w:rPr>
          <w:rFonts w:ascii="Arial" w:eastAsia="Times New Roman" w:hAnsi="Arial" w:cs="Arial"/>
          <w:spacing w:val="5"/>
          <w:kern w:val="0"/>
          <w:lang w:val="vi-VN" w:eastAsia="en-GB"/>
          <w14:ligatures w14:val="none"/>
        </w:rPr>
        <w:t xml:space="preserve">-2:2024, </w:t>
      </w:r>
      <w:r w:rsidRPr="00174E27">
        <w:rPr>
          <w:rFonts w:ascii="Arial" w:eastAsia="Times New Roman" w:hAnsi="Arial" w:cs="Arial"/>
          <w:i/>
          <w:spacing w:val="5"/>
          <w:kern w:val="0"/>
          <w:lang w:val="vi-VN" w:eastAsia="en-GB"/>
          <w14:ligatures w14:val="none"/>
        </w:rPr>
        <w:t xml:space="preserve">Phần 2: </w:t>
      </w:r>
      <w:r w:rsidRPr="00174E27">
        <w:rPr>
          <w:rFonts w:ascii="Arial" w:eastAsia="Times New Roman" w:hAnsi="Arial" w:cs="Arial"/>
          <w:i/>
          <w:spacing w:val="5"/>
          <w:kern w:val="0"/>
          <w:lang w:val="cs-CZ" w:eastAsia="en-GB"/>
          <w14:ligatures w14:val="none"/>
        </w:rPr>
        <w:t>Gỗ biến tính nhiệt</w:t>
      </w:r>
      <w:r w:rsidRPr="00174E27">
        <w:rPr>
          <w:rFonts w:ascii="Arial" w:eastAsia="Times New Roman" w:hAnsi="Arial" w:cs="Arial"/>
          <w:i/>
          <w:spacing w:val="5"/>
          <w:kern w:val="0"/>
          <w:lang w:val="vi-VN" w:eastAsia="en-GB"/>
          <w14:ligatures w14:val="none"/>
        </w:rPr>
        <w:t>.</w:t>
      </w:r>
    </w:p>
    <w:p w14:paraId="27AF8EF7" w14:textId="77777777" w:rsidR="00394994" w:rsidRPr="00174E27" w:rsidRDefault="00394994" w:rsidP="00394994">
      <w:pPr>
        <w:numPr>
          <w:ilvl w:val="0"/>
          <w:numId w:val="1"/>
        </w:numPr>
        <w:spacing w:before="120" w:after="0" w:line="360" w:lineRule="auto"/>
        <w:ind w:left="426" w:right="2724" w:hanging="426"/>
        <w:jc w:val="both"/>
        <w:rPr>
          <w:rFonts w:ascii="Arial" w:eastAsia="Times New Roman" w:hAnsi="Arial" w:cs="Arial"/>
          <w:spacing w:val="5"/>
          <w:kern w:val="0"/>
          <w:lang w:val="vi-VN" w:eastAsia="en-GB"/>
          <w14:ligatures w14:val="none"/>
        </w:rPr>
      </w:pPr>
      <w:bookmarkStart w:id="3" w:name="_Hlk152766140"/>
      <w:bookmarkEnd w:id="0"/>
      <w:r w:rsidRPr="00174E27">
        <w:rPr>
          <w:rFonts w:ascii="Arial" w:eastAsia="Times New Roman" w:hAnsi="Arial" w:cs="Arial"/>
          <w:spacing w:val="5"/>
          <w:kern w:val="0"/>
          <w:lang w:val="vi-VN" w:eastAsia="en-GB"/>
          <w14:ligatures w14:val="none"/>
        </w:rPr>
        <w:t xml:space="preserve">TCVN </w:t>
      </w:r>
      <w:r w:rsidRPr="00174E27">
        <w:rPr>
          <w:rFonts w:ascii="Arial" w:eastAsia="Times New Roman" w:hAnsi="Arial" w:cs="Arial"/>
          <w:spacing w:val="2"/>
          <w:kern w:val="0"/>
          <w:lang w:val="vi-VN" w:eastAsia="en-GB"/>
          <w14:ligatures w14:val="none"/>
        </w:rPr>
        <w:t>xxxx</w:t>
      </w:r>
      <w:r w:rsidRPr="00174E27">
        <w:rPr>
          <w:rFonts w:ascii="Arial" w:eastAsia="Times New Roman" w:hAnsi="Arial" w:cs="Arial"/>
          <w:spacing w:val="5"/>
          <w:kern w:val="0"/>
          <w:lang w:val="vi-VN" w:eastAsia="en-GB"/>
          <w14:ligatures w14:val="none"/>
        </w:rPr>
        <w:t xml:space="preserve">-3:2024, </w:t>
      </w:r>
      <w:r w:rsidRPr="00174E27">
        <w:rPr>
          <w:rFonts w:ascii="Arial" w:eastAsia="Times New Roman" w:hAnsi="Arial" w:cs="Arial"/>
          <w:i/>
          <w:spacing w:val="5"/>
          <w:kern w:val="0"/>
          <w:lang w:val="vi-VN" w:eastAsia="en-GB"/>
          <w14:ligatures w14:val="none"/>
        </w:rPr>
        <w:t>Phần 3:</w:t>
      </w:r>
      <w:r w:rsidRPr="00174E27">
        <w:rPr>
          <w:lang w:val="vi-VN"/>
        </w:rPr>
        <w:t xml:space="preserve"> </w:t>
      </w:r>
      <w:r w:rsidRPr="00174E27">
        <w:rPr>
          <w:rFonts w:ascii="Arial" w:eastAsia="Times New Roman" w:hAnsi="Arial" w:cs="Arial"/>
          <w:i/>
          <w:spacing w:val="5"/>
          <w:kern w:val="0"/>
          <w:lang w:val="vi-VN" w:eastAsia="en-GB"/>
          <w14:ligatures w14:val="none"/>
        </w:rPr>
        <w:t>Yêu cầu kỹ thuật của gỗ biến tính dùng làm đồ nội thất.</w:t>
      </w:r>
    </w:p>
    <w:bookmarkEnd w:id="3"/>
    <w:p w14:paraId="7F908A30" w14:textId="77777777" w:rsidR="00717729" w:rsidRPr="00717729" w:rsidRDefault="00717729" w:rsidP="00717729">
      <w:pPr>
        <w:spacing w:line="360" w:lineRule="auto"/>
        <w:contextualSpacing/>
        <w:jc w:val="both"/>
        <w:rPr>
          <w:rFonts w:ascii="Arial" w:hAnsi="Arial" w:cs="Arial"/>
          <w:spacing w:val="-8"/>
          <w:lang w:val="nl-NL" w:eastAsia="en-US"/>
        </w:rPr>
      </w:pPr>
      <w:r w:rsidRPr="00717729">
        <w:rPr>
          <w:rFonts w:ascii="Arial" w:hAnsi="Arial" w:cs="Arial"/>
          <w:spacing w:val="-8"/>
          <w:lang w:val="nl-NL" w:eastAsia="en-US"/>
        </w:rPr>
        <w:br w:type="page"/>
      </w:r>
    </w:p>
    <w:p w14:paraId="6712543D" w14:textId="77777777" w:rsidR="00717729" w:rsidRPr="00717729" w:rsidRDefault="00717729" w:rsidP="005559B2">
      <w:pPr>
        <w:widowControl w:val="0"/>
        <w:pBdr>
          <w:top w:val="single" w:sz="12" w:space="5" w:color="auto"/>
          <w:bottom w:val="single" w:sz="12" w:space="4" w:color="auto"/>
        </w:pBdr>
        <w:tabs>
          <w:tab w:val="right" w:pos="10065"/>
        </w:tabs>
        <w:autoSpaceDE w:val="0"/>
        <w:autoSpaceDN w:val="0"/>
        <w:spacing w:after="60" w:line="360" w:lineRule="auto"/>
        <w:jc w:val="both"/>
        <w:rPr>
          <w:rFonts w:ascii="Arial" w:eastAsia="Times New Roman" w:hAnsi="Arial" w:cs="Arial"/>
          <w:b/>
          <w:bCs/>
          <w:color w:val="000000"/>
          <w:spacing w:val="6"/>
          <w:kern w:val="0"/>
          <w:sz w:val="32"/>
          <w:szCs w:val="32"/>
          <w:lang w:val="de-DE" w:eastAsia="en-US"/>
          <w14:ligatures w14:val="none"/>
        </w:rPr>
      </w:pPr>
      <w:r w:rsidRPr="00717729">
        <w:rPr>
          <w:rFonts w:ascii="Arial" w:hAnsi="Arial" w:cs="Arial"/>
          <w:noProof/>
          <w:kern w:val="0"/>
          <w:sz w:val="32"/>
          <w:szCs w:val="32"/>
          <w:lang w:val="en-GB"/>
          <w14:ligatures w14:val="none"/>
        </w:rPr>
        <w:lastRenderedPageBreak/>
        <mc:AlternateContent>
          <mc:Choice Requires="wps">
            <w:drawing>
              <wp:anchor distT="0" distB="0" distL="114300" distR="114300" simplePos="0" relativeHeight="251659264" behindDoc="0" locked="0" layoutInCell="1" allowOverlap="1" wp14:anchorId="5BBF42F1" wp14:editId="53780B50">
                <wp:simplePos x="0" y="0"/>
                <wp:positionH relativeFrom="column">
                  <wp:posOffset>5004435</wp:posOffset>
                </wp:positionH>
                <wp:positionV relativeFrom="paragraph">
                  <wp:posOffset>-424815</wp:posOffset>
                </wp:positionV>
                <wp:extent cx="1400175" cy="304800"/>
                <wp:effectExtent l="0" t="0" r="9525" b="0"/>
                <wp:wrapNone/>
                <wp:docPr id="1025825014" name="Rectangle 10258250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3048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2E1630" id="Rectangle 1025825014" o:spid="_x0000_s1026" style="position:absolute;margin-left:394.05pt;margin-top:-33.45pt;width:110.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" fillcolor="window" stroked="f" strokeweight="2pt"/>
            </w:pict>
          </mc:Fallback>
        </mc:AlternateContent>
      </w:r>
      <w:r w:rsidRPr="00717729">
        <w:rPr>
          <w:rFonts w:ascii="Arial" w:eastAsia="Times New Roman" w:hAnsi="Arial" w:cs="Arial"/>
          <w:b/>
          <w:bCs/>
          <w:color w:val="000000"/>
          <w:spacing w:val="60"/>
          <w:kern w:val="0"/>
          <w:sz w:val="32"/>
          <w:szCs w:val="32"/>
          <w:lang w:val="vi-VN" w:eastAsia="en-US"/>
          <w14:ligatures w14:val="none"/>
        </w:rPr>
        <w:t>TIÊU CHUẨN QUỐC GIA</w:t>
      </w:r>
      <w:r w:rsidRPr="00717729">
        <w:rPr>
          <w:rFonts w:ascii="Arial" w:eastAsia="Times New Roman" w:hAnsi="Arial" w:cs="Arial"/>
          <w:b/>
          <w:bCs/>
          <w:color w:val="000000"/>
          <w:spacing w:val="6"/>
          <w:kern w:val="0"/>
          <w:sz w:val="32"/>
          <w:szCs w:val="32"/>
          <w:lang w:val="vi-VN" w:eastAsia="en-US"/>
          <w14:ligatures w14:val="none"/>
        </w:rPr>
        <w:tab/>
        <w:t>TCVN</w:t>
      </w:r>
      <w:r w:rsidRPr="00717729">
        <w:rPr>
          <w:rFonts w:ascii="Arial" w:eastAsia="Times New Roman" w:hAnsi="Arial" w:cs="Arial"/>
          <w:b/>
          <w:bCs/>
          <w:color w:val="000000"/>
          <w:spacing w:val="6"/>
          <w:kern w:val="0"/>
          <w:sz w:val="32"/>
          <w:szCs w:val="32"/>
          <w:lang w:val="de-DE" w:eastAsia="en-US"/>
          <w14:ligatures w14:val="none"/>
        </w:rPr>
        <w:t>xxxx</w:t>
      </w:r>
      <w:r w:rsidRPr="00717729">
        <w:rPr>
          <w:rFonts w:ascii="Arial" w:eastAsia="Times New Roman" w:hAnsi="Arial" w:cs="Arial"/>
          <w:b/>
          <w:bCs/>
          <w:color w:val="000000"/>
          <w:spacing w:val="6"/>
          <w:kern w:val="0"/>
          <w:sz w:val="32"/>
          <w:szCs w:val="32"/>
          <w:lang w:val="vi-VN" w:eastAsia="en-US"/>
          <w14:ligatures w14:val="none"/>
        </w:rPr>
        <w:t>-</w:t>
      </w:r>
      <w:r w:rsidRPr="00717729">
        <w:rPr>
          <w:rFonts w:ascii="Arial" w:eastAsia="Times New Roman" w:hAnsi="Arial" w:cs="Arial"/>
          <w:b/>
          <w:bCs/>
          <w:color w:val="000000"/>
          <w:spacing w:val="6"/>
          <w:kern w:val="0"/>
          <w:sz w:val="32"/>
          <w:szCs w:val="32"/>
          <w:lang w:val="de-DE" w:eastAsia="en-US"/>
          <w14:ligatures w14:val="none"/>
        </w:rPr>
        <w:t>2</w:t>
      </w:r>
      <w:r w:rsidRPr="00717729">
        <w:rPr>
          <w:rFonts w:ascii="Arial" w:eastAsia="Times New Roman" w:hAnsi="Arial" w:cs="Arial"/>
          <w:b/>
          <w:bCs/>
          <w:color w:val="000000"/>
          <w:spacing w:val="6"/>
          <w:kern w:val="0"/>
          <w:sz w:val="32"/>
          <w:szCs w:val="32"/>
          <w:lang w:val="vi-VN" w:eastAsia="en-US"/>
          <w14:ligatures w14:val="none"/>
        </w:rPr>
        <w:t>:20</w:t>
      </w:r>
      <w:r w:rsidRPr="00717729">
        <w:rPr>
          <w:rFonts w:ascii="Arial" w:eastAsia="Times New Roman" w:hAnsi="Arial" w:cs="Arial"/>
          <w:b/>
          <w:bCs/>
          <w:color w:val="000000"/>
          <w:spacing w:val="6"/>
          <w:kern w:val="0"/>
          <w:sz w:val="32"/>
          <w:szCs w:val="32"/>
          <w:lang w:val="de-DE" w:eastAsia="en-US"/>
          <w14:ligatures w14:val="none"/>
        </w:rPr>
        <w:t>24</w:t>
      </w:r>
    </w:p>
    <w:p w14:paraId="45368B4A" w14:textId="77777777" w:rsidR="00717729" w:rsidRPr="00717729" w:rsidRDefault="00717729" w:rsidP="005559B2">
      <w:pPr>
        <w:spacing w:line="360" w:lineRule="auto"/>
        <w:jc w:val="both"/>
        <w:rPr>
          <w:rFonts w:ascii="Arial" w:hAnsi="Arial" w:cs="Arial"/>
          <w:b/>
          <w:i/>
          <w:kern w:val="0"/>
          <w:sz w:val="28"/>
          <w:szCs w:val="28"/>
          <w:lang w:val="de-DE"/>
          <w14:ligatures w14:val="none"/>
        </w:rPr>
      </w:pPr>
      <w:r w:rsidRPr="00717729">
        <w:rPr>
          <w:rFonts w:ascii="Arial" w:hAnsi="Arial" w:cs="Arial"/>
          <w:b/>
          <w:kern w:val="0"/>
          <w:sz w:val="28"/>
          <w:szCs w:val="28"/>
          <w:lang w:val="de-DE"/>
          <w14:ligatures w14:val="none"/>
        </w:rPr>
        <w:t xml:space="preserve">Gỗ biến tính </w:t>
      </w:r>
      <w:r w:rsidRPr="00717729">
        <w:rPr>
          <w:rFonts w:ascii="Arial" w:hAnsi="Arial" w:cs="Arial"/>
          <w:b/>
          <w:bCs/>
          <w:color w:val="000000"/>
          <w:kern w:val="0"/>
          <w:sz w:val="28"/>
          <w:szCs w:val="28"/>
          <w:lang w:val="pt-BR"/>
          <w14:ligatures w14:val="none"/>
        </w:rPr>
        <w:t xml:space="preserve">– </w:t>
      </w:r>
      <w:r w:rsidRPr="00717729">
        <w:rPr>
          <w:rFonts w:ascii="Arial" w:hAnsi="Arial" w:cs="Arial"/>
          <w:b/>
          <w:kern w:val="0"/>
          <w:sz w:val="28"/>
          <w:szCs w:val="28"/>
          <w:lang w:val="de-DE"/>
          <w14:ligatures w14:val="none"/>
        </w:rPr>
        <w:t>Phần 2: Gỗ biến tính nhiệt</w:t>
      </w:r>
    </w:p>
    <w:p w14:paraId="588A7BA2" w14:textId="77777777" w:rsidR="00717729" w:rsidRPr="00717729" w:rsidRDefault="00717729" w:rsidP="005559B2">
      <w:pPr>
        <w:spacing w:before="120" w:after="0" w:line="360" w:lineRule="auto"/>
        <w:jc w:val="both"/>
        <w:rPr>
          <w:rFonts w:ascii="Arial" w:hAnsi="Arial" w:cs="Arial"/>
          <w:b/>
          <w:i/>
          <w:kern w:val="0"/>
          <w:sz w:val="28"/>
          <w:szCs w:val="28"/>
          <w:lang w:val="de-DE"/>
          <w14:ligatures w14:val="none"/>
        </w:rPr>
      </w:pPr>
      <w:bookmarkStart w:id="4" w:name="_Hlk150260025"/>
      <w:r w:rsidRPr="00717729">
        <w:rPr>
          <w:rFonts w:ascii="Arial" w:hAnsi="Arial" w:cs="Arial"/>
          <w:b/>
          <w:i/>
          <w:kern w:val="0"/>
          <w:sz w:val="28"/>
          <w:szCs w:val="28"/>
          <w:lang w:val="de-DE"/>
          <w14:ligatures w14:val="none"/>
        </w:rPr>
        <w:t>Modified Wood- Part 2: Thermal Modified Wood</w:t>
      </w:r>
    </w:p>
    <w:bookmarkEnd w:id="4"/>
    <w:p w14:paraId="53B5E951" w14:textId="77777777" w:rsidR="00717729" w:rsidRPr="00717729" w:rsidRDefault="00717729" w:rsidP="00717729">
      <w:pPr>
        <w:spacing w:line="360" w:lineRule="auto"/>
        <w:contextualSpacing/>
        <w:jc w:val="both"/>
        <w:rPr>
          <w:rFonts w:ascii="Arial" w:eastAsia="Times New Roman" w:hAnsi="Arial" w:cs="Arial"/>
          <w:spacing w:val="60"/>
          <w:kern w:val="0"/>
          <w:lang w:val="pt-BR" w:eastAsia="en-US"/>
          <w14:ligatures w14:val="none"/>
        </w:rPr>
      </w:pPr>
    </w:p>
    <w:p w14:paraId="04C49EBF" w14:textId="77777777" w:rsidR="00717729" w:rsidRPr="005559B2" w:rsidRDefault="00717729" w:rsidP="005559B2">
      <w:pPr>
        <w:spacing w:line="360" w:lineRule="auto"/>
        <w:jc w:val="both"/>
        <w:rPr>
          <w:rFonts w:ascii="Arial" w:eastAsiaTheme="majorEastAsia" w:hAnsi="Arial" w:cs="Arial"/>
          <w:sz w:val="24"/>
          <w:szCs w:val="24"/>
          <w:lang w:val="nl-NL" w:eastAsia="en-US"/>
        </w:rPr>
      </w:pPr>
      <w:r w:rsidRPr="005559B2">
        <w:rPr>
          <w:rFonts w:ascii="Arial" w:eastAsiaTheme="majorEastAsia" w:hAnsi="Arial" w:cs="Arial"/>
          <w:b/>
          <w:bCs/>
          <w:sz w:val="24"/>
          <w:szCs w:val="24"/>
          <w:lang w:val="nl-NL" w:eastAsia="en-US"/>
        </w:rPr>
        <w:t>1. Phạm vi áp dụng</w:t>
      </w:r>
      <w:r w:rsidRPr="005559B2">
        <w:rPr>
          <w:rFonts w:ascii="Arial" w:eastAsiaTheme="majorEastAsia" w:hAnsi="Arial" w:cs="Arial"/>
          <w:sz w:val="24"/>
          <w:szCs w:val="24"/>
          <w:lang w:val="nl-NL" w:eastAsia="en-US"/>
        </w:rPr>
        <w:t>:</w:t>
      </w:r>
    </w:p>
    <w:p w14:paraId="060AC275" w14:textId="77777777" w:rsidR="00717729" w:rsidRPr="005559B2" w:rsidRDefault="00717729" w:rsidP="005559B2">
      <w:pPr>
        <w:spacing w:line="360" w:lineRule="auto"/>
        <w:jc w:val="both"/>
        <w:rPr>
          <w:rFonts w:ascii="Arial" w:hAnsi="Arial" w:cs="Arial"/>
          <w:spacing w:val="-8"/>
          <w:lang w:val="nl-NL" w:eastAsia="en-US"/>
        </w:rPr>
      </w:pPr>
      <w:r w:rsidRPr="005559B2">
        <w:rPr>
          <w:rFonts w:ascii="Arial" w:hAnsi="Arial" w:cs="Arial"/>
          <w:spacing w:val="-8"/>
          <w:lang w:val="nl-NL" w:eastAsia="en-US"/>
        </w:rPr>
        <w:t xml:space="preserve">Tiêu chuẩn này quy định phân loại, yêu cầu kỹ thuật, phương pháp thử nghiệm đối với gỗ biến tính nhiệt. </w:t>
      </w:r>
    </w:p>
    <w:p w14:paraId="65D2B767" w14:textId="77777777" w:rsidR="00717729" w:rsidRPr="005559B2" w:rsidRDefault="00717729" w:rsidP="005559B2">
      <w:pPr>
        <w:spacing w:line="360" w:lineRule="auto"/>
        <w:jc w:val="both"/>
        <w:rPr>
          <w:rFonts w:ascii="Arial" w:hAnsi="Arial" w:cs="Arial"/>
          <w:spacing w:val="-8"/>
          <w:lang w:val="nl-NL" w:eastAsia="en-US"/>
        </w:rPr>
      </w:pPr>
      <w:r w:rsidRPr="005559B2">
        <w:rPr>
          <w:rFonts w:ascii="Arial" w:hAnsi="Arial" w:cs="Arial"/>
          <w:spacing w:val="-8"/>
          <w:lang w:val="nl-NL" w:eastAsia="en-US"/>
        </w:rPr>
        <w:t>Tiêu chuẩn này áp dụng cho gỗ biến tính nhiệt được sử dụng trong xây dựng, trang trí, đồ nội thất, cảnh quan sân vườn.</w:t>
      </w:r>
    </w:p>
    <w:p w14:paraId="5FD2CD66" w14:textId="77777777" w:rsidR="00717729" w:rsidRPr="005559B2" w:rsidRDefault="00717729" w:rsidP="005559B2">
      <w:pPr>
        <w:spacing w:line="360" w:lineRule="auto"/>
        <w:jc w:val="both"/>
        <w:rPr>
          <w:rFonts w:ascii="Arial" w:eastAsiaTheme="majorEastAsia" w:hAnsi="Arial" w:cs="Arial"/>
          <w:b/>
          <w:bCs/>
          <w:sz w:val="24"/>
          <w:szCs w:val="24"/>
          <w:lang w:val="nl-NL"/>
        </w:rPr>
      </w:pPr>
      <w:r w:rsidRPr="005559B2">
        <w:rPr>
          <w:rFonts w:ascii="Arial" w:eastAsiaTheme="majorEastAsia" w:hAnsi="Arial" w:cs="Arial"/>
          <w:b/>
          <w:bCs/>
          <w:sz w:val="24"/>
          <w:szCs w:val="24"/>
          <w:lang w:val="nl-NL"/>
        </w:rPr>
        <w:t>2. Tài liệu viện dẫn</w:t>
      </w:r>
    </w:p>
    <w:p w14:paraId="351E99DF"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TCVN 1075:1971 Gỗ xẻ - Kích thước cơ bản</w:t>
      </w:r>
    </w:p>
    <w:p w14:paraId="7201D55A" w14:textId="77777777" w:rsidR="00717729" w:rsidRPr="005559B2" w:rsidRDefault="00717729" w:rsidP="005559B2">
      <w:pPr>
        <w:spacing w:line="360" w:lineRule="auto"/>
        <w:jc w:val="both"/>
        <w:rPr>
          <w:rFonts w:ascii="Arial" w:hAnsi="Arial" w:cs="Arial"/>
          <w:shd w:val="clear" w:color="auto" w:fill="FFFFFF"/>
        </w:rPr>
      </w:pPr>
      <w:r w:rsidRPr="005559B2">
        <w:rPr>
          <w:rFonts w:ascii="Arial" w:hAnsi="Arial" w:cs="Arial"/>
          <w:shd w:val="clear" w:color="auto" w:fill="FFFFFF"/>
        </w:rPr>
        <w:t>ISO 737:1975</w:t>
      </w:r>
      <w:r w:rsidRPr="005559B2">
        <w:rPr>
          <w:rFonts w:ascii="Arial" w:hAnsi="Arial" w:cs="Arial"/>
        </w:rPr>
        <w:t xml:space="preserve"> </w:t>
      </w:r>
      <w:r w:rsidRPr="005559B2">
        <w:rPr>
          <w:rFonts w:ascii="Arial" w:hAnsi="Arial" w:cs="Arial"/>
          <w:shd w:val="clear" w:color="auto" w:fill="FFFFFF"/>
        </w:rPr>
        <w:t>Coniferous sawn timber — Sizes — Methods of measurement ( Gỗ xẻ lá kim- kích thước- phương pháp đo)</w:t>
      </w:r>
    </w:p>
    <w:p w14:paraId="4B62D9A0" w14:textId="77777777" w:rsidR="00717729" w:rsidRPr="005559B2" w:rsidRDefault="00717729" w:rsidP="005559B2">
      <w:pPr>
        <w:spacing w:line="360" w:lineRule="auto"/>
        <w:jc w:val="both"/>
        <w:rPr>
          <w:rFonts w:ascii="Arial" w:hAnsi="Arial" w:cs="Arial"/>
          <w:lang w:val="nl-NL"/>
        </w:rPr>
      </w:pPr>
      <w:r w:rsidRPr="005559B2">
        <w:rPr>
          <w:rFonts w:ascii="Arial" w:hAnsi="Arial" w:cs="Arial"/>
          <w:shd w:val="clear" w:color="auto" w:fill="FFFFFF"/>
        </w:rPr>
        <w:t>ISO 8904:1990</w:t>
      </w:r>
      <w:r w:rsidRPr="005559B2">
        <w:rPr>
          <w:rFonts w:ascii="Arial" w:hAnsi="Arial" w:cs="Arial"/>
        </w:rPr>
        <w:t xml:space="preserve"> </w:t>
      </w:r>
      <w:r w:rsidRPr="005559B2">
        <w:rPr>
          <w:rFonts w:ascii="Arial" w:hAnsi="Arial" w:cs="Arial"/>
          <w:shd w:val="clear" w:color="auto" w:fill="FFFFFF"/>
        </w:rPr>
        <w:t>Broadleaved sawn timber — Sizes — Methods of measurement ( Gỗ xẻ lá rộng - kích thước- phương pháp đo)</w:t>
      </w:r>
    </w:p>
    <w:p w14:paraId="2A43B9C0" w14:textId="77777777" w:rsidR="00717729" w:rsidRPr="005559B2" w:rsidRDefault="00717729" w:rsidP="005559B2">
      <w:pPr>
        <w:shd w:val="clear" w:color="auto" w:fill="FFFFFF"/>
        <w:spacing w:after="0" w:line="360" w:lineRule="auto"/>
        <w:jc w:val="both"/>
        <w:textAlignment w:val="baseline"/>
        <w:outlineLvl w:val="0"/>
        <w:rPr>
          <w:rFonts w:ascii="Arial" w:eastAsia="Times New Roman" w:hAnsi="Arial" w:cs="Arial"/>
          <w:kern w:val="36"/>
          <w14:ligatures w14:val="none"/>
        </w:rPr>
      </w:pPr>
      <w:r w:rsidRPr="005559B2">
        <w:rPr>
          <w:rFonts w:ascii="Arial" w:eastAsia="Times New Roman" w:hAnsi="Arial" w:cs="Arial"/>
          <w:kern w:val="36"/>
          <w14:ligatures w14:val="none"/>
        </w:rPr>
        <w:t xml:space="preserve">ISO 13059 </w:t>
      </w:r>
      <w:r w:rsidRPr="005559B2">
        <w:rPr>
          <w:rFonts w:ascii="Arial" w:eastAsia="Times New Roman" w:hAnsi="Arial" w:cs="Arial"/>
          <w:kern w:val="0"/>
          <w:bdr w:val="none" w:sz="0" w:space="0" w:color="auto" w:frame="1"/>
          <w14:ligatures w14:val="none"/>
        </w:rPr>
        <w:t>Round timber — Requirements for the measurement of dimensions and methods for the determination of volume ( Gỗ tròn -Yêu cầu đo kích thước và phương pháp xác định thể tích)</w:t>
      </w:r>
    </w:p>
    <w:p w14:paraId="0339C070" w14:textId="77777777" w:rsidR="00717729" w:rsidRPr="005559B2" w:rsidRDefault="00717729" w:rsidP="005559B2">
      <w:pPr>
        <w:spacing w:line="360" w:lineRule="auto"/>
        <w:jc w:val="both"/>
        <w:rPr>
          <w:rFonts w:ascii="Arial" w:hAnsi="Arial" w:cs="Arial"/>
          <w:spacing w:val="-8"/>
          <w:kern w:val="0"/>
          <w:lang w:val="nl-NL" w:eastAsia="en-US"/>
          <w14:ligatures w14:val="none"/>
        </w:rPr>
      </w:pPr>
      <w:r w:rsidRPr="005559B2">
        <w:rPr>
          <w:rFonts w:ascii="Arial" w:hAnsi="Arial" w:cs="Arial"/>
          <w:spacing w:val="-8"/>
          <w:kern w:val="0"/>
          <w:lang w:val="nl-NL" w:eastAsia="en-US"/>
          <w14:ligatures w14:val="none"/>
        </w:rPr>
        <w:t xml:space="preserve">TCVN 1283: 1986 Gỗ tròn - Bảng tính thể tích  </w:t>
      </w:r>
    </w:p>
    <w:p w14:paraId="59983951" w14:textId="77777777" w:rsidR="00717729" w:rsidRPr="005559B2" w:rsidRDefault="00717729" w:rsidP="005559B2">
      <w:pPr>
        <w:spacing w:line="360" w:lineRule="auto"/>
        <w:jc w:val="both"/>
        <w:rPr>
          <w:rFonts w:ascii="Arial" w:hAnsi="Arial" w:cs="Arial"/>
          <w:spacing w:val="-8"/>
          <w:kern w:val="0"/>
          <w:lang w:val="nl-NL" w:eastAsia="en-US"/>
          <w14:ligatures w14:val="none"/>
        </w:rPr>
      </w:pPr>
      <w:r w:rsidRPr="005559B2">
        <w:rPr>
          <w:rFonts w:ascii="Arial" w:hAnsi="Arial" w:cs="Arial"/>
          <w:spacing w:val="-8"/>
          <w:kern w:val="0"/>
          <w:lang w:val="nl-NL" w:eastAsia="en-US"/>
          <w14:ligatures w14:val="none"/>
        </w:rPr>
        <w:t xml:space="preserve">TCVN 1284:1986 Gỗ xẻ - Bảng tính thể tích  </w:t>
      </w:r>
    </w:p>
    <w:p w14:paraId="3FDBADD9"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TCVN 1758:1986 Gỗ xẻ - Phân hạng chất lượng theo khuyết tật</w:t>
      </w:r>
    </w:p>
    <w:p w14:paraId="69A92B02" w14:textId="77777777" w:rsidR="00717729" w:rsidRPr="005559B2" w:rsidRDefault="00717729" w:rsidP="005559B2">
      <w:pPr>
        <w:spacing w:line="360" w:lineRule="auto"/>
        <w:jc w:val="both"/>
        <w:rPr>
          <w:rFonts w:ascii="Arial" w:hAnsi="Arial" w:cs="Arial"/>
          <w:spacing w:val="-8"/>
          <w:kern w:val="0"/>
          <w:lang w:val="nl-NL" w:eastAsia="en-US"/>
          <w14:ligatures w14:val="none"/>
        </w:rPr>
      </w:pPr>
      <w:r w:rsidRPr="005559B2">
        <w:rPr>
          <w:rFonts w:ascii="Arial" w:hAnsi="Arial" w:cs="Arial"/>
          <w:spacing w:val="-8"/>
          <w:kern w:val="0"/>
          <w:lang w:val="nl-NL" w:eastAsia="en-US"/>
          <w14:ligatures w14:val="none"/>
        </w:rPr>
        <w:t>TCVN 8932:</w:t>
      </w:r>
      <w:r w:rsidRPr="005559B2">
        <w:rPr>
          <w:rFonts w:ascii="Arial" w:hAnsi="Arial" w:cs="Arial"/>
          <w:lang w:val="nl-NL"/>
        </w:rPr>
        <w:t xml:space="preserve"> </w:t>
      </w:r>
      <w:r w:rsidRPr="005559B2">
        <w:rPr>
          <w:rFonts w:ascii="Arial" w:hAnsi="Arial" w:cs="Arial"/>
          <w:spacing w:val="-8"/>
          <w:kern w:val="0"/>
          <w:lang w:val="nl-NL" w:eastAsia="en-US"/>
          <w14:ligatures w14:val="none"/>
        </w:rPr>
        <w:t>2013 Gỗ xẻ cây lá rộng - Khuyết tật - Phương pháp đo</w:t>
      </w:r>
    </w:p>
    <w:p w14:paraId="19E3C904" w14:textId="77777777" w:rsidR="00717729" w:rsidRPr="005559B2" w:rsidRDefault="00717729" w:rsidP="005559B2">
      <w:pPr>
        <w:spacing w:line="360" w:lineRule="auto"/>
        <w:jc w:val="both"/>
        <w:rPr>
          <w:rFonts w:ascii="Arial" w:hAnsi="Arial" w:cs="Arial"/>
          <w:spacing w:val="-8"/>
          <w:kern w:val="0"/>
          <w:lang w:val="nl-NL" w:eastAsia="en-US"/>
          <w14:ligatures w14:val="none"/>
        </w:rPr>
      </w:pPr>
      <w:r w:rsidRPr="005559B2">
        <w:rPr>
          <w:rFonts w:ascii="Arial" w:hAnsi="Arial" w:cs="Arial"/>
          <w:spacing w:val="-8"/>
          <w:kern w:val="0"/>
          <w:lang w:val="nl-NL" w:eastAsia="en-US"/>
          <w14:ligatures w14:val="none"/>
        </w:rPr>
        <w:t>TCVN</w:t>
      </w:r>
      <w:r w:rsidRPr="005559B2">
        <w:rPr>
          <w:rFonts w:ascii="Arial" w:hAnsi="Arial" w:cs="Arial"/>
          <w:lang w:val="nl-NL"/>
        </w:rPr>
        <w:t xml:space="preserve"> </w:t>
      </w:r>
      <w:r w:rsidRPr="005559B2">
        <w:rPr>
          <w:rFonts w:ascii="Arial" w:hAnsi="Arial" w:cs="Arial"/>
          <w:spacing w:val="-8"/>
          <w:kern w:val="0"/>
          <w:lang w:val="nl-NL" w:eastAsia="en-US"/>
          <w14:ligatures w14:val="none"/>
        </w:rPr>
        <w:t>1757:1975 Khuyết tật gỗ - phân loại - tên gọi - định nghĩa và phương pháp xác định</w:t>
      </w:r>
    </w:p>
    <w:p w14:paraId="52A35766"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TCVN 8043:2009 Gỗ - Chọn và lấy mẫu cây, mẫu khúc gỗ để xác định các chỉ tiêu cơ lý</w:t>
      </w:r>
    </w:p>
    <w:p w14:paraId="5F5CBFB1"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TCVN 8044:2014 Gỗ- Phương pháp lấy mẫu và yêu cầu chung đối với thử nghiệm cơ lý của mẫu nhỏ từ gỗ tự nhiên</w:t>
      </w:r>
    </w:p>
    <w:p w14:paraId="0432C8C3" w14:textId="77777777" w:rsidR="00717729" w:rsidRPr="005559B2" w:rsidRDefault="00717729" w:rsidP="005559B2">
      <w:pPr>
        <w:spacing w:line="360" w:lineRule="auto"/>
        <w:jc w:val="both"/>
        <w:rPr>
          <w:rFonts w:ascii="Arial" w:hAnsi="Arial" w:cs="Arial"/>
          <w:spacing w:val="-8"/>
          <w:kern w:val="0"/>
          <w:lang w:val="nl-NL" w:eastAsia="en-US"/>
          <w14:ligatures w14:val="none"/>
        </w:rPr>
      </w:pPr>
      <w:r w:rsidRPr="005559B2">
        <w:rPr>
          <w:rFonts w:ascii="Arial" w:hAnsi="Arial" w:cs="Arial"/>
          <w:lang w:val="nl-NL"/>
        </w:rPr>
        <w:t>TCVN 13533:2022</w:t>
      </w:r>
      <w:r w:rsidRPr="005559B2">
        <w:rPr>
          <w:rFonts w:ascii="Arial" w:hAnsi="Arial" w:cs="Arial"/>
          <w:shd w:val="clear" w:color="auto" w:fill="F9F9F9"/>
          <w:lang w:val="nl-NL"/>
        </w:rPr>
        <w:t xml:space="preserve"> </w:t>
      </w:r>
      <w:r w:rsidRPr="005559B2">
        <w:rPr>
          <w:rFonts w:ascii="Arial" w:hAnsi="Arial" w:cs="Arial"/>
          <w:shd w:val="clear" w:color="auto" w:fill="FFFFFF"/>
          <w:lang w:val="nl-NL"/>
        </w:rPr>
        <w:t xml:space="preserve">Độ bền của gỗ và sản phẩm gỗ - Thử nghiệm và phân cấp độ bền theo tác nhân sinh học </w:t>
      </w:r>
    </w:p>
    <w:p w14:paraId="2B4CA40D"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lastRenderedPageBreak/>
        <w:t>TCVN 13707-1:2023 Tính chất vật lý và cơ học của gỗ – Phương pháp thử dành cho mẫu nhỏ không khuyết tật từ gỗ tự nhiên – Phần 1: Xác định độ ẩm cho các phép thử vật lý và cơ học</w:t>
      </w:r>
    </w:p>
    <w:p w14:paraId="363E5DF1" w14:textId="77777777" w:rsidR="00717729" w:rsidRPr="005559B2" w:rsidRDefault="00717729" w:rsidP="005559B2">
      <w:pPr>
        <w:spacing w:line="360" w:lineRule="auto"/>
        <w:jc w:val="both"/>
        <w:rPr>
          <w:rFonts w:ascii="Arial" w:eastAsia="Times New Roman" w:hAnsi="Arial" w:cs="Arial"/>
          <w:kern w:val="0"/>
          <w:lang w:val="nl-NL"/>
          <w14:ligatures w14:val="none"/>
        </w:rPr>
      </w:pPr>
      <w:r w:rsidRPr="005559B2">
        <w:rPr>
          <w:rFonts w:ascii="Arial" w:eastAsia="Times New Roman" w:hAnsi="Arial" w:cs="Arial"/>
          <w:kern w:val="0"/>
          <w:lang w:val="nl-NL"/>
          <w14:ligatures w14:val="none"/>
        </w:rPr>
        <w:t>TCVN 13707-13:2023 Tính chất vật lý và cơ học của gỗ – Phương pháp thử dành cho mẫu nhỏ không khuyết tật từ gỗ tự nhiên – Phần 13: Xác định độ co rút theo phương xuyên tâm và phương tiếp tuyến</w:t>
      </w:r>
    </w:p>
    <w:p w14:paraId="11A6AA84" w14:textId="77777777" w:rsidR="00717729" w:rsidRPr="005559B2" w:rsidRDefault="00717729" w:rsidP="005559B2">
      <w:pPr>
        <w:spacing w:line="360" w:lineRule="auto"/>
        <w:jc w:val="both"/>
        <w:rPr>
          <w:rFonts w:ascii="Arial" w:eastAsia="Times New Roman" w:hAnsi="Arial" w:cs="Arial"/>
          <w:kern w:val="0"/>
          <w:lang w:val="nl-NL"/>
          <w14:ligatures w14:val="none"/>
        </w:rPr>
      </w:pPr>
      <w:r w:rsidRPr="005559B2">
        <w:rPr>
          <w:rFonts w:ascii="Arial" w:eastAsia="Times New Roman" w:hAnsi="Arial" w:cs="Arial"/>
          <w:color w:val="333333"/>
          <w:kern w:val="0"/>
          <w:lang w:val="nl-NL"/>
          <w14:ligatures w14:val="none"/>
        </w:rPr>
        <w:t xml:space="preserve">TCVN 13707-14:2023 Tính chất vật lý và cơ học của gỗ – Phương pháp thử dành cho mẫu nhỏ </w:t>
      </w:r>
      <w:r w:rsidRPr="005559B2">
        <w:rPr>
          <w:rFonts w:ascii="Arial" w:eastAsia="Times New Roman" w:hAnsi="Arial" w:cs="Arial"/>
          <w:kern w:val="0"/>
          <w:lang w:val="nl-NL"/>
          <w14:ligatures w14:val="none"/>
        </w:rPr>
        <w:t>không khuyết tật từ gỗ tự nhiên – Phần 14: Xác định độ co rút thể tích</w:t>
      </w:r>
    </w:p>
    <w:p w14:paraId="41E833C3" w14:textId="77777777" w:rsidR="00717729" w:rsidRPr="005559B2" w:rsidRDefault="00717729" w:rsidP="005559B2">
      <w:pPr>
        <w:spacing w:line="360" w:lineRule="auto"/>
        <w:jc w:val="both"/>
        <w:rPr>
          <w:rFonts w:ascii="Arial" w:hAnsi="Arial" w:cs="Arial"/>
          <w:shd w:val="clear" w:color="auto" w:fill="FFFFFF"/>
          <w:lang w:val="nl-NL"/>
        </w:rPr>
      </w:pPr>
      <w:r w:rsidRPr="005559B2">
        <w:rPr>
          <w:rFonts w:ascii="Arial" w:hAnsi="Arial" w:cs="Arial"/>
          <w:shd w:val="clear" w:color="auto" w:fill="FFFFFF"/>
          <w:lang w:val="nl-NL"/>
        </w:rPr>
        <w:t>TCVN 7790-1:2007 Quy Trình Lấy Mẫu Để Kiểm Tra Định Tính – Phần 1: Chương Trình Lấy Mẫu Được Xác Định Theo Giới Hạn Chất Lượng Chấp Nhận (AQL) Để Kiểm Tra Từng Lô</w:t>
      </w:r>
    </w:p>
    <w:p w14:paraId="0416A752" w14:textId="77777777" w:rsidR="00717729" w:rsidRPr="005559B2" w:rsidRDefault="00717729" w:rsidP="005559B2">
      <w:pPr>
        <w:spacing w:before="120" w:line="360" w:lineRule="auto"/>
        <w:jc w:val="both"/>
        <w:rPr>
          <w:rFonts w:ascii="Arial" w:hAnsi="Arial" w:cs="Arial"/>
          <w:bCs/>
          <w:lang w:val="nl-NL"/>
        </w:rPr>
      </w:pPr>
      <w:r w:rsidRPr="005559B2">
        <w:rPr>
          <w:rFonts w:ascii="Arial" w:hAnsi="Arial" w:cs="Arial"/>
          <w:bCs/>
          <w:lang w:val="vi-VN"/>
        </w:rPr>
        <w:t xml:space="preserve">TCVN 8164:2015 ISO 13910:2014 </w:t>
      </w:r>
      <w:r w:rsidRPr="005559B2">
        <w:rPr>
          <w:rFonts w:ascii="Arial" w:hAnsi="Arial" w:cs="Arial"/>
          <w:bCs/>
          <w:lang w:val="nl-NL"/>
        </w:rPr>
        <w:t>Kết cấu gỗ- Gỗ phân hạng theo độ bền- Phương pháp thử các tính chất kết cấu</w:t>
      </w:r>
    </w:p>
    <w:p w14:paraId="741DA258" w14:textId="77777777" w:rsidR="00717729" w:rsidRPr="005559B2" w:rsidRDefault="00717729" w:rsidP="005559B2">
      <w:pPr>
        <w:spacing w:line="360" w:lineRule="auto"/>
        <w:jc w:val="both"/>
        <w:rPr>
          <w:rFonts w:ascii="Arial" w:eastAsiaTheme="majorEastAsia" w:hAnsi="Arial" w:cs="Arial"/>
          <w:b/>
          <w:bCs/>
          <w:sz w:val="24"/>
          <w:szCs w:val="24"/>
          <w:lang w:val="nl-NL"/>
        </w:rPr>
      </w:pPr>
      <w:r w:rsidRPr="005559B2">
        <w:rPr>
          <w:rFonts w:ascii="Arial" w:eastAsiaTheme="majorEastAsia" w:hAnsi="Arial" w:cs="Arial"/>
          <w:b/>
          <w:bCs/>
          <w:sz w:val="24"/>
          <w:szCs w:val="24"/>
          <w:lang w:val="nl-NL"/>
        </w:rPr>
        <w:t>3. Thuật ngữ và định nghĩa</w:t>
      </w:r>
    </w:p>
    <w:p w14:paraId="2FE9F498" w14:textId="77777777" w:rsidR="00717729" w:rsidRPr="005559B2" w:rsidRDefault="00717729" w:rsidP="005559B2">
      <w:pPr>
        <w:spacing w:before="120" w:after="0" w:line="360" w:lineRule="auto"/>
        <w:jc w:val="both"/>
        <w:rPr>
          <w:rFonts w:ascii="Arial" w:eastAsia="Times New Roman" w:hAnsi="Arial" w:cs="Arial"/>
          <w:bCs/>
          <w:spacing w:val="5"/>
          <w:kern w:val="0"/>
          <w:lang w:val="nl-NL" w:eastAsia="en-GB"/>
          <w14:ligatures w14:val="none"/>
        </w:rPr>
      </w:pPr>
      <w:r w:rsidRPr="005559B2">
        <w:rPr>
          <w:rFonts w:ascii="Arial" w:eastAsia="Times New Roman" w:hAnsi="Arial" w:cs="Arial"/>
          <w:bCs/>
          <w:spacing w:val="5"/>
          <w:kern w:val="0"/>
          <w:lang w:val="vi-VN" w:eastAsia="en-GB"/>
          <w14:ligatures w14:val="none"/>
        </w:rPr>
        <w:t>Trong tiêu chuẩn này sử dụng các thuật ngữ và định nghĩa sau</w:t>
      </w:r>
      <w:r w:rsidRPr="005559B2">
        <w:rPr>
          <w:rFonts w:ascii="Arial" w:eastAsia="Times New Roman" w:hAnsi="Arial" w:cs="Arial"/>
          <w:bCs/>
          <w:spacing w:val="5"/>
          <w:kern w:val="0"/>
          <w:lang w:val="nl-NL" w:eastAsia="en-GB"/>
          <w14:ligatures w14:val="none"/>
        </w:rPr>
        <w:t>:</w:t>
      </w:r>
    </w:p>
    <w:p w14:paraId="3D5930FA" w14:textId="77777777" w:rsidR="00717729" w:rsidRPr="005559B2" w:rsidRDefault="00717729" w:rsidP="005559B2">
      <w:pPr>
        <w:spacing w:line="360" w:lineRule="auto"/>
        <w:jc w:val="both"/>
        <w:rPr>
          <w:rFonts w:ascii="Arial" w:eastAsiaTheme="majorEastAsia" w:hAnsi="Arial" w:cs="Arial"/>
          <w:b/>
          <w:bCs/>
          <w:lang w:val="nl-NL"/>
        </w:rPr>
      </w:pPr>
      <w:bookmarkStart w:id="5" w:name="_Hlk150260810"/>
      <w:r w:rsidRPr="005559B2">
        <w:rPr>
          <w:rFonts w:ascii="Arial" w:eastAsiaTheme="majorEastAsia" w:hAnsi="Arial" w:cs="Arial"/>
          <w:b/>
          <w:bCs/>
          <w:lang w:val="nl-NL"/>
        </w:rPr>
        <w:t xml:space="preserve">3.1 </w:t>
      </w:r>
    </w:p>
    <w:p w14:paraId="21B8C4C8" w14:textId="77777777" w:rsidR="00717729" w:rsidRPr="005559B2" w:rsidRDefault="00717729" w:rsidP="005559B2">
      <w:pPr>
        <w:spacing w:line="360" w:lineRule="auto"/>
        <w:jc w:val="both"/>
        <w:rPr>
          <w:rFonts w:ascii="Arial" w:eastAsiaTheme="majorEastAsia" w:hAnsi="Arial" w:cs="Arial"/>
          <w:lang w:val="nl-NL"/>
        </w:rPr>
      </w:pPr>
      <w:r w:rsidRPr="005559B2">
        <w:rPr>
          <w:rFonts w:ascii="Arial" w:eastAsiaTheme="majorEastAsia" w:hAnsi="Arial" w:cs="Arial"/>
          <w:b/>
          <w:bCs/>
          <w:lang w:val="nl-NL"/>
        </w:rPr>
        <w:t>Gỗ biến tính nhiệt</w:t>
      </w:r>
      <w:r w:rsidRPr="005559B2">
        <w:rPr>
          <w:rFonts w:ascii="Arial" w:eastAsiaTheme="majorEastAsia" w:hAnsi="Arial" w:cs="Arial"/>
          <w:lang w:val="nl-NL"/>
        </w:rPr>
        <w:t xml:space="preserve"> (thermal modified wood)</w:t>
      </w:r>
    </w:p>
    <w:p w14:paraId="4861FDF4" w14:textId="77777777" w:rsidR="00717729" w:rsidRPr="005559B2" w:rsidRDefault="00717729" w:rsidP="005559B2">
      <w:pPr>
        <w:spacing w:line="360" w:lineRule="auto"/>
        <w:jc w:val="both"/>
        <w:rPr>
          <w:rFonts w:ascii="Arial" w:hAnsi="Arial" w:cs="Arial"/>
          <w:kern w:val="0"/>
          <w:lang w:val="nl-NL"/>
          <w14:ligatures w14:val="none"/>
        </w:rPr>
      </w:pPr>
      <w:bookmarkStart w:id="6" w:name="_Hlk150179602"/>
      <w:r w:rsidRPr="005559B2">
        <w:rPr>
          <w:rFonts w:ascii="Arial" w:hAnsi="Arial" w:cs="Arial"/>
          <w:kern w:val="0"/>
          <w:lang w:val="nl-NL"/>
          <w14:ligatures w14:val="none"/>
        </w:rPr>
        <w:t xml:space="preserve">Gỗ được xử lý trong một khoảng thời gian nhất định, ở môi trường nhiệt độ cao </w:t>
      </w:r>
      <w:r w:rsidRPr="005559B2">
        <w:rPr>
          <w:rFonts w:ascii="Arial" w:hAnsi="Arial" w:cs="Arial"/>
          <w:color w:val="FF0000"/>
          <w:kern w:val="0"/>
          <w:lang w:val="nl-NL"/>
          <w14:ligatures w14:val="none"/>
        </w:rPr>
        <w:t>160</w:t>
      </w:r>
      <w:r w:rsidRPr="005559B2">
        <w:rPr>
          <w:rFonts w:ascii="Arial" w:hAnsi="Arial" w:cs="Arial"/>
          <w:color w:val="FF0000"/>
          <w:kern w:val="0"/>
          <w:vertAlign w:val="superscript"/>
          <w:lang w:val="nl-NL"/>
          <w14:ligatures w14:val="none"/>
        </w:rPr>
        <w:t xml:space="preserve">0 </w:t>
      </w:r>
      <w:r w:rsidRPr="005559B2">
        <w:rPr>
          <w:rFonts w:ascii="Arial" w:hAnsi="Arial" w:cs="Arial"/>
          <w:color w:val="FF0000"/>
          <w:kern w:val="0"/>
          <w:lang w:val="nl-NL"/>
          <w14:ligatures w14:val="none"/>
        </w:rPr>
        <w:t xml:space="preserve">– 250 </w:t>
      </w:r>
      <w:r w:rsidRPr="005559B2">
        <w:rPr>
          <w:rFonts w:ascii="Arial" w:hAnsi="Arial" w:cs="Arial"/>
          <w:color w:val="FF0000"/>
          <w:kern w:val="0"/>
          <w:vertAlign w:val="superscript"/>
          <w:lang w:val="nl-NL"/>
          <w14:ligatures w14:val="none"/>
        </w:rPr>
        <w:t>0</w:t>
      </w:r>
      <w:r w:rsidRPr="005559B2">
        <w:rPr>
          <w:rFonts w:ascii="Arial" w:hAnsi="Arial" w:cs="Arial"/>
          <w:color w:val="FF0000"/>
          <w:kern w:val="0"/>
          <w:lang w:val="nl-NL"/>
          <w14:ligatures w14:val="none"/>
        </w:rPr>
        <w:t xml:space="preserve">C, </w:t>
      </w:r>
      <w:r w:rsidRPr="005559B2">
        <w:rPr>
          <w:rFonts w:ascii="Arial" w:hAnsi="Arial" w:cs="Arial"/>
          <w:kern w:val="0"/>
          <w:lang w:val="nl-NL"/>
          <w14:ligatures w14:val="none"/>
        </w:rPr>
        <w:t>nghèo oxy. Gỗ có các đặc tính như độ ổn định kích thước, khả năng chống nấm mục được cải thiện tốt lên</w:t>
      </w:r>
      <w:bookmarkEnd w:id="5"/>
      <w:r w:rsidRPr="005559B2">
        <w:rPr>
          <w:rFonts w:ascii="Arial" w:hAnsi="Arial" w:cs="Arial"/>
          <w:kern w:val="0"/>
          <w:lang w:val="nl-NL"/>
          <w14:ligatures w14:val="none"/>
        </w:rPr>
        <w:t>.</w:t>
      </w:r>
      <w:bookmarkEnd w:id="6"/>
    </w:p>
    <w:p w14:paraId="7258568D" w14:textId="77777777" w:rsidR="00717729" w:rsidRPr="005559B2" w:rsidRDefault="00717729" w:rsidP="005559B2">
      <w:pPr>
        <w:spacing w:line="360" w:lineRule="auto"/>
        <w:jc w:val="both"/>
        <w:rPr>
          <w:rFonts w:ascii="Arial" w:eastAsiaTheme="majorEastAsia" w:hAnsi="Arial" w:cs="Arial"/>
          <w:b/>
          <w:bCs/>
          <w:lang w:val="nl-NL"/>
        </w:rPr>
      </w:pPr>
      <w:r w:rsidRPr="005559B2">
        <w:rPr>
          <w:rFonts w:ascii="Arial" w:eastAsiaTheme="majorEastAsia" w:hAnsi="Arial" w:cs="Arial"/>
          <w:b/>
          <w:bCs/>
          <w:lang w:val="nl-NL"/>
        </w:rPr>
        <w:t xml:space="preserve">3.2 </w:t>
      </w:r>
    </w:p>
    <w:p w14:paraId="41FD420E" w14:textId="77777777" w:rsidR="00717729" w:rsidRPr="005559B2" w:rsidRDefault="00717729" w:rsidP="005559B2">
      <w:pPr>
        <w:spacing w:line="360" w:lineRule="auto"/>
        <w:jc w:val="both"/>
        <w:rPr>
          <w:rFonts w:ascii="Arial" w:eastAsiaTheme="majorEastAsia" w:hAnsi="Arial" w:cs="Arial"/>
          <w:lang w:val="nl-NL"/>
        </w:rPr>
      </w:pPr>
      <w:r w:rsidRPr="005559B2">
        <w:rPr>
          <w:rFonts w:ascii="Arial" w:eastAsiaTheme="majorEastAsia" w:hAnsi="Arial" w:cs="Arial"/>
          <w:b/>
          <w:bCs/>
          <w:lang w:val="nl-NL"/>
        </w:rPr>
        <w:t>Nhiệt độ biến tính</w:t>
      </w:r>
      <w:r w:rsidRPr="005559B2">
        <w:rPr>
          <w:rFonts w:ascii="Arial" w:hAnsi="Arial" w:cs="Arial"/>
        </w:rPr>
        <w:t xml:space="preserve"> (</w:t>
      </w:r>
      <w:r w:rsidRPr="005559B2">
        <w:rPr>
          <w:rFonts w:ascii="Arial" w:eastAsiaTheme="majorEastAsia" w:hAnsi="Arial" w:cs="Arial"/>
          <w:lang w:val="nl-NL"/>
        </w:rPr>
        <w:t>thermal modification temperature)</w:t>
      </w:r>
    </w:p>
    <w:p w14:paraId="2BDBDD0B"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Nhiệt độ xử lý cao nhất được duy trì trong quá trình sản xuất gỗ biến tính nhiệt.</w:t>
      </w:r>
    </w:p>
    <w:p w14:paraId="2CBBAD30" w14:textId="77777777" w:rsidR="00717729" w:rsidRPr="005559B2" w:rsidRDefault="00717729" w:rsidP="005559B2">
      <w:pPr>
        <w:spacing w:line="360" w:lineRule="auto"/>
        <w:jc w:val="both"/>
        <w:rPr>
          <w:rFonts w:ascii="Arial" w:eastAsiaTheme="majorEastAsia" w:hAnsi="Arial" w:cs="Arial"/>
          <w:b/>
          <w:bCs/>
          <w:sz w:val="24"/>
          <w:szCs w:val="24"/>
          <w:lang w:val="nl-NL"/>
        </w:rPr>
      </w:pPr>
      <w:bookmarkStart w:id="7" w:name="_Hlk150498787"/>
      <w:r w:rsidRPr="005559B2">
        <w:rPr>
          <w:rFonts w:ascii="Arial" w:eastAsiaTheme="majorEastAsia" w:hAnsi="Arial" w:cs="Arial"/>
          <w:b/>
          <w:bCs/>
          <w:sz w:val="24"/>
          <w:szCs w:val="24"/>
          <w:lang w:val="nl-NL"/>
        </w:rPr>
        <w:t>4. Phân loại</w:t>
      </w:r>
    </w:p>
    <w:p w14:paraId="36EFDB23"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 xml:space="preserve">- Theo môi trường sử dụng, gỗ </w:t>
      </w:r>
      <w:bookmarkStart w:id="8" w:name="_Hlk138773790"/>
      <w:r w:rsidRPr="005559B2">
        <w:rPr>
          <w:rFonts w:ascii="Arial" w:hAnsi="Arial" w:cs="Arial"/>
          <w:kern w:val="0"/>
          <w:lang w:val="nl-NL"/>
          <w14:ligatures w14:val="none"/>
        </w:rPr>
        <w:t>biến tính nhiệt</w:t>
      </w:r>
      <w:bookmarkEnd w:id="8"/>
      <w:r w:rsidRPr="005559B2">
        <w:rPr>
          <w:rFonts w:ascii="Arial" w:hAnsi="Arial" w:cs="Arial"/>
          <w:kern w:val="0"/>
          <w:lang w:val="nl-NL"/>
          <w14:ligatures w14:val="none"/>
        </w:rPr>
        <w:t xml:space="preserve"> dùng ngoài trời và gỗ biến tính nhiệt dùng trong nhà.</w:t>
      </w:r>
    </w:p>
    <w:p w14:paraId="2AB6993F"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 Theo chức năng sử dụng, gỗ biến tính nhiệt  dùng trang trí và gỗ biến tính nhiệt  dùng trong kết cấu.</w:t>
      </w:r>
    </w:p>
    <w:bookmarkEnd w:id="7"/>
    <w:p w14:paraId="3A21BCF6" w14:textId="77777777" w:rsidR="00717729" w:rsidRPr="005559B2" w:rsidRDefault="00717729" w:rsidP="005559B2">
      <w:pPr>
        <w:spacing w:line="360" w:lineRule="auto"/>
        <w:jc w:val="both"/>
        <w:rPr>
          <w:rFonts w:ascii="Arial" w:eastAsiaTheme="majorEastAsia" w:hAnsi="Arial" w:cs="Arial"/>
          <w:b/>
          <w:bCs/>
          <w:sz w:val="24"/>
          <w:szCs w:val="24"/>
          <w:lang w:val="nl-NL"/>
        </w:rPr>
      </w:pPr>
      <w:r w:rsidRPr="005559B2">
        <w:rPr>
          <w:rFonts w:ascii="Arial" w:eastAsiaTheme="majorEastAsia" w:hAnsi="Arial" w:cs="Arial"/>
          <w:b/>
          <w:bCs/>
          <w:sz w:val="24"/>
          <w:szCs w:val="24"/>
          <w:lang w:val="nl-NL"/>
        </w:rPr>
        <w:t xml:space="preserve">5. Yêu cầu kỹ thuật </w:t>
      </w:r>
    </w:p>
    <w:p w14:paraId="3B5AF040" w14:textId="77777777" w:rsidR="00717729" w:rsidRPr="005559B2" w:rsidRDefault="00717729" w:rsidP="005559B2">
      <w:pPr>
        <w:spacing w:line="360" w:lineRule="auto"/>
        <w:jc w:val="both"/>
        <w:rPr>
          <w:rFonts w:ascii="Arial" w:eastAsiaTheme="majorEastAsia" w:hAnsi="Arial" w:cs="Arial"/>
          <w:b/>
          <w:bCs/>
          <w:lang w:val="nl-NL"/>
        </w:rPr>
      </w:pPr>
      <w:r w:rsidRPr="005559B2">
        <w:rPr>
          <w:rFonts w:ascii="Arial" w:eastAsiaTheme="majorEastAsia" w:hAnsi="Arial" w:cs="Arial"/>
          <w:b/>
          <w:bCs/>
          <w:lang w:val="nl-NL"/>
        </w:rPr>
        <w:lastRenderedPageBreak/>
        <w:t xml:space="preserve">5.1 </w:t>
      </w:r>
      <w:bookmarkStart w:id="9" w:name="_Hlk150498946"/>
      <w:r w:rsidRPr="005559B2">
        <w:rPr>
          <w:rFonts w:ascii="Arial" w:eastAsiaTheme="majorEastAsia" w:hAnsi="Arial" w:cs="Arial"/>
          <w:b/>
          <w:bCs/>
          <w:lang w:val="nl-NL"/>
        </w:rPr>
        <w:t xml:space="preserve">Tiêu chí chất lượng và ngoại quan </w:t>
      </w:r>
      <w:bookmarkEnd w:id="9"/>
    </w:p>
    <w:p w14:paraId="2ABF9AA6" w14:textId="77777777" w:rsidR="00717729" w:rsidRPr="005559B2" w:rsidRDefault="00717729" w:rsidP="005559B2">
      <w:pPr>
        <w:spacing w:line="360" w:lineRule="auto"/>
        <w:jc w:val="both"/>
        <w:rPr>
          <w:rFonts w:ascii="Arial" w:hAnsi="Arial" w:cs="Arial"/>
          <w:kern w:val="0"/>
          <w:lang w:val="nl-NL"/>
          <w14:ligatures w14:val="none"/>
        </w:rPr>
      </w:pPr>
      <w:bookmarkStart w:id="10" w:name="_Hlk150261399"/>
      <w:r w:rsidRPr="005559B2">
        <w:rPr>
          <w:rFonts w:ascii="Arial" w:hAnsi="Arial" w:cs="Arial"/>
          <w:kern w:val="0"/>
          <w:lang w:val="nl-NL"/>
          <w14:ligatures w14:val="none"/>
        </w:rPr>
        <w:t xml:space="preserve">5.1.1 Gỗ biến tính nhiệt được chia thành hai cấp theo giới hạn cho phép của khuyết tật. </w:t>
      </w:r>
      <w:bookmarkStart w:id="11" w:name="_Hlk150261681"/>
      <w:bookmarkStart w:id="12" w:name="_Hlk150261570"/>
      <w:bookmarkEnd w:id="10"/>
      <w:r w:rsidRPr="005559B2">
        <w:rPr>
          <w:rFonts w:ascii="Arial" w:hAnsi="Arial" w:cs="Arial"/>
          <w:kern w:val="0"/>
          <w:lang w:val="nl-NL"/>
          <w14:ligatures w14:val="none"/>
        </w:rPr>
        <w:t>Giới hạn cho phép đối với khuyết tật gỗ của từng loại quy định tại Bảng 1</w:t>
      </w:r>
      <w:bookmarkEnd w:id="11"/>
      <w:r w:rsidRPr="005559B2">
        <w:rPr>
          <w:rFonts w:ascii="Arial" w:hAnsi="Arial" w:cs="Arial"/>
          <w:kern w:val="0"/>
          <w:lang w:val="nl-NL"/>
          <w14:ligatures w14:val="none"/>
        </w:rPr>
        <w:t>.</w:t>
      </w:r>
      <w:bookmarkEnd w:id="12"/>
      <w:r w:rsidRPr="005559B2">
        <w:rPr>
          <w:rFonts w:ascii="Arial" w:hAnsi="Arial" w:cs="Arial"/>
          <w:kern w:val="0"/>
          <w:lang w:val="nl-NL"/>
          <w14:ligatures w14:val="none"/>
        </w:rPr>
        <w:t xml:space="preserve"> </w:t>
      </w:r>
    </w:p>
    <w:p w14:paraId="139C8C27"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Yêu cầu chất lượng và ngoại quan cũng có thể được thực hiện theo thỏa thuận giữa nhà cung cấp và người mua.</w:t>
      </w:r>
    </w:p>
    <w:p w14:paraId="77B97055" w14:textId="73561414"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 xml:space="preserve">Bảng 1  </w:t>
      </w:r>
      <w:r w:rsidR="005559B2" w:rsidRPr="005559B2">
        <w:rPr>
          <w:rFonts w:ascii="Arial" w:hAnsi="Arial" w:cs="Arial"/>
          <w:kern w:val="0"/>
          <w:highlight w:val="yellow"/>
          <w:lang w:val="nl-NL"/>
          <w14:ligatures w14:val="none"/>
        </w:rPr>
        <w:t xml:space="preserve">Phân loại </w:t>
      </w:r>
      <w:r w:rsidR="005559B2" w:rsidRPr="005559B2">
        <w:rPr>
          <w:rFonts w:ascii="Arial" w:hAnsi="Arial" w:cs="Arial"/>
          <w:kern w:val="0"/>
          <w:highlight w:val="yellow"/>
          <w:lang w:val="nl-NL"/>
          <w14:ligatures w14:val="none"/>
        </w:rPr>
        <w:t>gỗ biến tính nhiệt</w:t>
      </w:r>
      <w:r w:rsidR="005559B2" w:rsidRPr="005559B2">
        <w:rPr>
          <w:rFonts w:ascii="Arial" w:hAnsi="Arial" w:cs="Arial"/>
          <w:kern w:val="0"/>
          <w:highlight w:val="yellow"/>
          <w:lang w:val="nl-NL"/>
          <w14:ligatures w14:val="none"/>
        </w:rPr>
        <w:t xml:space="preserve"> theo g</w:t>
      </w:r>
      <w:r w:rsidRPr="005559B2">
        <w:rPr>
          <w:rFonts w:ascii="Arial" w:hAnsi="Arial" w:cs="Arial"/>
          <w:kern w:val="0"/>
          <w:highlight w:val="yellow"/>
          <w:lang w:val="nl-NL"/>
          <w14:ligatures w14:val="none"/>
        </w:rPr>
        <w:t>iới hạn cho phép các khuyết tật</w:t>
      </w:r>
      <w:r w:rsidRPr="005559B2">
        <w:rPr>
          <w:rFonts w:ascii="Arial" w:hAnsi="Arial" w:cs="Arial"/>
          <w:kern w:val="0"/>
          <w:lang w:val="nl-NL"/>
          <w14:ligatures w14:val="none"/>
        </w:rPr>
        <w:t xml:space="preserve"> </w:t>
      </w:r>
    </w:p>
    <w:tbl>
      <w:tblPr>
        <w:tblStyle w:val="TableGrid"/>
        <w:tblW w:w="0" w:type="auto"/>
        <w:tblLook w:val="04A0" w:firstRow="1" w:lastRow="0" w:firstColumn="1" w:lastColumn="0" w:noHBand="0" w:noVBand="1"/>
      </w:tblPr>
      <w:tblGrid>
        <w:gridCol w:w="1525"/>
        <w:gridCol w:w="5130"/>
        <w:gridCol w:w="1350"/>
        <w:gridCol w:w="1345"/>
      </w:tblGrid>
      <w:tr w:rsidR="00717729" w:rsidRPr="005559B2" w14:paraId="13F3B9FE" w14:textId="77777777" w:rsidTr="001C6A49">
        <w:tc>
          <w:tcPr>
            <w:tcW w:w="1525" w:type="dxa"/>
            <w:vMerge w:val="restart"/>
          </w:tcPr>
          <w:p w14:paraId="2017679D" w14:textId="77777777" w:rsidR="00717729" w:rsidRPr="005559B2" w:rsidRDefault="00717729" w:rsidP="005559B2">
            <w:pPr>
              <w:spacing w:before="240"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Tên khuyết tật</w:t>
            </w:r>
          </w:p>
        </w:tc>
        <w:tc>
          <w:tcPr>
            <w:tcW w:w="5130" w:type="dxa"/>
            <w:vMerge w:val="restart"/>
          </w:tcPr>
          <w:p w14:paraId="3CEEB9E4" w14:textId="77777777" w:rsidR="00717729" w:rsidRPr="005559B2" w:rsidRDefault="00717729" w:rsidP="005559B2">
            <w:pPr>
              <w:spacing w:before="240"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Phương pháp định lượng, tính toán</w:t>
            </w:r>
          </w:p>
        </w:tc>
        <w:tc>
          <w:tcPr>
            <w:tcW w:w="2695" w:type="dxa"/>
            <w:gridSpan w:val="2"/>
          </w:tcPr>
          <w:p w14:paraId="2D5E4116" w14:textId="77777777" w:rsidR="00717729" w:rsidRPr="005559B2" w:rsidRDefault="00717729" w:rsidP="005559B2">
            <w:pPr>
              <w:spacing w:before="240"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Giới hạn cho phép</w:t>
            </w:r>
          </w:p>
        </w:tc>
      </w:tr>
      <w:tr w:rsidR="00717729" w:rsidRPr="005559B2" w14:paraId="7BBEE93C" w14:textId="77777777" w:rsidTr="001C6A49">
        <w:tc>
          <w:tcPr>
            <w:tcW w:w="1525" w:type="dxa"/>
            <w:vMerge/>
          </w:tcPr>
          <w:p w14:paraId="08330651" w14:textId="77777777" w:rsidR="00717729" w:rsidRPr="005559B2" w:rsidRDefault="00717729" w:rsidP="005559B2">
            <w:pPr>
              <w:spacing w:before="240" w:line="360" w:lineRule="auto"/>
              <w:jc w:val="both"/>
              <w:rPr>
                <w:rFonts w:ascii="Arial" w:hAnsi="Arial" w:cs="Arial"/>
                <w:b/>
                <w:bCs/>
                <w:kern w:val="0"/>
                <w:lang w:val="nl-NL"/>
                <w14:ligatures w14:val="none"/>
              </w:rPr>
            </w:pPr>
          </w:p>
        </w:tc>
        <w:tc>
          <w:tcPr>
            <w:tcW w:w="5130" w:type="dxa"/>
            <w:vMerge/>
          </w:tcPr>
          <w:p w14:paraId="2885F804" w14:textId="77777777" w:rsidR="00717729" w:rsidRPr="005559B2" w:rsidRDefault="00717729" w:rsidP="005559B2">
            <w:pPr>
              <w:spacing w:before="240" w:line="360" w:lineRule="auto"/>
              <w:jc w:val="both"/>
              <w:rPr>
                <w:rFonts w:ascii="Arial" w:hAnsi="Arial" w:cs="Arial"/>
                <w:b/>
                <w:bCs/>
                <w:kern w:val="0"/>
                <w:lang w:val="nl-NL"/>
                <w14:ligatures w14:val="none"/>
              </w:rPr>
            </w:pPr>
          </w:p>
        </w:tc>
        <w:tc>
          <w:tcPr>
            <w:tcW w:w="1350" w:type="dxa"/>
          </w:tcPr>
          <w:p w14:paraId="368879D6" w14:textId="58EF14CD" w:rsidR="00717729" w:rsidRPr="005559B2" w:rsidRDefault="00717729" w:rsidP="005559B2">
            <w:pPr>
              <w:spacing w:before="240"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 xml:space="preserve">Loại </w:t>
            </w:r>
            <w:r w:rsidR="00467572">
              <w:rPr>
                <w:rFonts w:ascii="Arial" w:hAnsi="Arial" w:cs="Arial"/>
                <w:b/>
                <w:bCs/>
                <w:kern w:val="0"/>
                <w:lang w:val="nl-NL"/>
                <w14:ligatures w14:val="none"/>
              </w:rPr>
              <w:t>I</w:t>
            </w:r>
          </w:p>
        </w:tc>
        <w:tc>
          <w:tcPr>
            <w:tcW w:w="1345" w:type="dxa"/>
          </w:tcPr>
          <w:p w14:paraId="2CB6CC0D" w14:textId="35A32C2F" w:rsidR="00717729" w:rsidRPr="005559B2" w:rsidRDefault="00717729" w:rsidP="005559B2">
            <w:pPr>
              <w:spacing w:before="240"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 xml:space="preserve">Loại </w:t>
            </w:r>
            <w:r w:rsidR="00467572">
              <w:rPr>
                <w:rFonts w:ascii="Arial" w:hAnsi="Arial" w:cs="Arial"/>
                <w:b/>
                <w:bCs/>
                <w:kern w:val="0"/>
                <w:lang w:val="nl-NL"/>
                <w14:ligatures w14:val="none"/>
              </w:rPr>
              <w:t>II</w:t>
            </w:r>
          </w:p>
        </w:tc>
      </w:tr>
      <w:tr w:rsidR="00717729" w:rsidRPr="005559B2" w14:paraId="50A7ACC1" w14:textId="77777777" w:rsidTr="001C6A49">
        <w:tc>
          <w:tcPr>
            <w:tcW w:w="1525" w:type="dxa"/>
            <w:vMerge w:val="restart"/>
          </w:tcPr>
          <w:p w14:paraId="66068CD2" w14:textId="77777777" w:rsidR="00717729" w:rsidRPr="005559B2" w:rsidRDefault="00717729" w:rsidP="005559B2">
            <w:pPr>
              <w:spacing w:line="360" w:lineRule="auto"/>
              <w:jc w:val="both"/>
              <w:rPr>
                <w:rFonts w:ascii="Arial" w:hAnsi="Arial" w:cs="Arial"/>
                <w:kern w:val="0"/>
                <w14:ligatures w14:val="none"/>
              </w:rPr>
            </w:pPr>
            <w:r w:rsidRPr="005559B2">
              <w:rPr>
                <w:rFonts w:ascii="Arial" w:hAnsi="Arial" w:cs="Arial"/>
                <w:kern w:val="0"/>
                <w:lang w:val="nl-NL"/>
                <w14:ligatures w14:val="none"/>
              </w:rPr>
              <w:t>Mắt chết</w:t>
            </w:r>
          </w:p>
        </w:tc>
        <w:tc>
          <w:tcPr>
            <w:tcW w:w="5130" w:type="dxa"/>
          </w:tcPr>
          <w:p w14:paraId="24552F07" w14:textId="77777777" w:rsidR="00717729" w:rsidRPr="005559B2" w:rsidRDefault="00717729" w:rsidP="005559B2">
            <w:pPr>
              <w:spacing w:line="360" w:lineRule="auto"/>
              <w:jc w:val="both"/>
              <w:rPr>
                <w:rFonts w:ascii="Arial" w:hAnsi="Arial" w:cs="Arial"/>
                <w:lang w:val="nl-NL"/>
              </w:rPr>
            </w:pPr>
            <w:r w:rsidRPr="005559B2">
              <w:rPr>
                <w:rFonts w:ascii="Arial" w:hAnsi="Arial" w:cs="Arial"/>
                <w:shd w:val="clear" w:color="auto" w:fill="FFFFFF"/>
                <w:lang w:val="nl-NL"/>
              </w:rPr>
              <w:t>Tỷ lệ giữa đường kính lớn nhất của mắt, so với chiều rộng gỗ xẻ (tại chỗ có mắt) tính theo %, không lớn hơn</w:t>
            </w:r>
          </w:p>
        </w:tc>
        <w:tc>
          <w:tcPr>
            <w:tcW w:w="1350" w:type="dxa"/>
          </w:tcPr>
          <w:p w14:paraId="72F9F81B"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25</w:t>
            </w:r>
          </w:p>
        </w:tc>
        <w:tc>
          <w:tcPr>
            <w:tcW w:w="1345" w:type="dxa"/>
          </w:tcPr>
          <w:p w14:paraId="7AB01878"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40</w:t>
            </w:r>
          </w:p>
        </w:tc>
      </w:tr>
      <w:tr w:rsidR="00717729" w:rsidRPr="005559B2" w14:paraId="22637F08" w14:textId="77777777" w:rsidTr="001C6A49">
        <w:tc>
          <w:tcPr>
            <w:tcW w:w="1525" w:type="dxa"/>
            <w:vMerge/>
          </w:tcPr>
          <w:p w14:paraId="4B9B3703" w14:textId="77777777" w:rsidR="00717729" w:rsidRPr="005559B2" w:rsidRDefault="00717729" w:rsidP="005559B2">
            <w:pPr>
              <w:spacing w:line="360" w:lineRule="auto"/>
              <w:jc w:val="both"/>
              <w:rPr>
                <w:rFonts w:ascii="Arial" w:hAnsi="Arial" w:cs="Arial"/>
                <w:kern w:val="0"/>
                <w:lang w:val="nl-NL"/>
                <w14:ligatures w14:val="none"/>
              </w:rPr>
            </w:pPr>
          </w:p>
        </w:tc>
        <w:tc>
          <w:tcPr>
            <w:tcW w:w="5130" w:type="dxa"/>
          </w:tcPr>
          <w:p w14:paraId="1C9A5232"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shd w:val="clear" w:color="auto" w:fill="FFFFFF"/>
                <w:lang w:val="nl-NL"/>
              </w:rPr>
              <w:t>Số lượng mắt trên 1 m dài gỗ xẻ, không lớn hơn</w:t>
            </w:r>
          </w:p>
        </w:tc>
        <w:tc>
          <w:tcPr>
            <w:tcW w:w="1350" w:type="dxa"/>
          </w:tcPr>
          <w:p w14:paraId="6750156A"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5</w:t>
            </w:r>
          </w:p>
        </w:tc>
        <w:tc>
          <w:tcPr>
            <w:tcW w:w="1345" w:type="dxa"/>
          </w:tcPr>
          <w:p w14:paraId="065267C4"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6</w:t>
            </w:r>
          </w:p>
        </w:tc>
      </w:tr>
      <w:tr w:rsidR="00717729" w:rsidRPr="005559B2" w14:paraId="7537CB67" w14:textId="77777777" w:rsidTr="001C6A49">
        <w:tc>
          <w:tcPr>
            <w:tcW w:w="1525" w:type="dxa"/>
            <w:vMerge w:val="restart"/>
          </w:tcPr>
          <w:p w14:paraId="5E0D0B8E"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Nứt</w:t>
            </w:r>
          </w:p>
        </w:tc>
        <w:tc>
          <w:tcPr>
            <w:tcW w:w="5130" w:type="dxa"/>
          </w:tcPr>
          <w:p w14:paraId="35812286"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lang w:val="nl-NL"/>
              </w:rPr>
              <w:t>Chiều r</w:t>
            </w:r>
            <w:r w:rsidRPr="005559B2">
              <w:rPr>
                <w:rFonts w:ascii="Arial" w:eastAsia="Cambria" w:hAnsi="Arial" w:cs="Arial"/>
                <w:lang w:val="nl-NL"/>
              </w:rPr>
              <w:t>ộ</w:t>
            </w:r>
            <w:r w:rsidRPr="005559B2">
              <w:rPr>
                <w:rFonts w:ascii="Arial" w:hAnsi="Arial" w:cs="Arial"/>
                <w:lang w:val="nl-NL"/>
              </w:rPr>
              <w:t>ng vết nứt lớn nhất (mm), không lớn hơn</w:t>
            </w:r>
          </w:p>
        </w:tc>
        <w:tc>
          <w:tcPr>
            <w:tcW w:w="1350" w:type="dxa"/>
          </w:tcPr>
          <w:p w14:paraId="361643A6"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w:t>
            </w:r>
          </w:p>
        </w:tc>
        <w:tc>
          <w:tcPr>
            <w:tcW w:w="1345" w:type="dxa"/>
          </w:tcPr>
          <w:p w14:paraId="0F2E1066"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2</w:t>
            </w:r>
          </w:p>
        </w:tc>
      </w:tr>
      <w:tr w:rsidR="00717729" w:rsidRPr="005559B2" w14:paraId="1C3CFD8F" w14:textId="77777777" w:rsidTr="001C6A49">
        <w:tc>
          <w:tcPr>
            <w:tcW w:w="1525" w:type="dxa"/>
            <w:vMerge/>
          </w:tcPr>
          <w:p w14:paraId="78833104" w14:textId="77777777" w:rsidR="00717729" w:rsidRPr="005559B2" w:rsidRDefault="00717729" w:rsidP="005559B2">
            <w:pPr>
              <w:spacing w:line="360" w:lineRule="auto"/>
              <w:jc w:val="both"/>
              <w:rPr>
                <w:rFonts w:ascii="Arial" w:hAnsi="Arial" w:cs="Arial"/>
                <w:kern w:val="0"/>
                <w:lang w:val="nl-NL"/>
                <w14:ligatures w14:val="none"/>
              </w:rPr>
            </w:pPr>
          </w:p>
        </w:tc>
        <w:tc>
          <w:tcPr>
            <w:tcW w:w="5130" w:type="dxa"/>
          </w:tcPr>
          <w:p w14:paraId="5BFC575E"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Tỷ lệ chiều dài vết nứt so với chiều dài gỗ xẻ (%), không lớn hơn</w:t>
            </w:r>
          </w:p>
        </w:tc>
        <w:tc>
          <w:tcPr>
            <w:tcW w:w="1350" w:type="dxa"/>
          </w:tcPr>
          <w:p w14:paraId="7AB0A728"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15</w:t>
            </w:r>
          </w:p>
        </w:tc>
        <w:tc>
          <w:tcPr>
            <w:tcW w:w="1345" w:type="dxa"/>
          </w:tcPr>
          <w:p w14:paraId="6609ACF4"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25</w:t>
            </w:r>
          </w:p>
        </w:tc>
      </w:tr>
      <w:tr w:rsidR="00717729" w:rsidRPr="005559B2" w14:paraId="2A9F5288" w14:textId="77777777" w:rsidTr="006F2704">
        <w:tc>
          <w:tcPr>
            <w:tcW w:w="1525" w:type="dxa"/>
          </w:tcPr>
          <w:p w14:paraId="6AD82685"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Nấm mục</w:t>
            </w:r>
          </w:p>
        </w:tc>
        <w:tc>
          <w:tcPr>
            <w:tcW w:w="7825" w:type="dxa"/>
            <w:gridSpan w:val="3"/>
          </w:tcPr>
          <w:p w14:paraId="014AB8C7"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lang w:val="nl-NL"/>
              </w:rPr>
              <w:t>Không cho phép</w:t>
            </w:r>
          </w:p>
        </w:tc>
      </w:tr>
      <w:tr w:rsidR="00717729" w:rsidRPr="005559B2" w14:paraId="2222887D" w14:textId="77777777" w:rsidTr="001C6A49">
        <w:tc>
          <w:tcPr>
            <w:tcW w:w="1525" w:type="dxa"/>
          </w:tcPr>
          <w:p w14:paraId="3D2DF3A4" w14:textId="77777777" w:rsidR="00717729" w:rsidRPr="005559B2" w:rsidRDefault="00717729" w:rsidP="005559B2">
            <w:pPr>
              <w:spacing w:line="360" w:lineRule="auto"/>
              <w:jc w:val="both"/>
              <w:rPr>
                <w:rFonts w:ascii="Arial" w:hAnsi="Arial" w:cs="Arial"/>
                <w:kern w:val="0"/>
                <w14:ligatures w14:val="none"/>
              </w:rPr>
            </w:pPr>
            <w:r w:rsidRPr="005559B2">
              <w:rPr>
                <w:rFonts w:ascii="Arial" w:hAnsi="Arial" w:cs="Arial"/>
                <w:kern w:val="0"/>
                <w14:ligatures w14:val="none"/>
              </w:rPr>
              <w:t>Vết tách dọc</w:t>
            </w:r>
          </w:p>
        </w:tc>
        <w:tc>
          <w:tcPr>
            <w:tcW w:w="5130" w:type="dxa"/>
          </w:tcPr>
          <w:p w14:paraId="26E89D74"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Tỷ lệ chiều dài vết tách so với chiều dài của gỗ (%),không lớn hơn</w:t>
            </w:r>
          </w:p>
        </w:tc>
        <w:tc>
          <w:tcPr>
            <w:tcW w:w="1350" w:type="dxa"/>
          </w:tcPr>
          <w:p w14:paraId="44ED3638"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15</w:t>
            </w:r>
          </w:p>
        </w:tc>
        <w:tc>
          <w:tcPr>
            <w:tcW w:w="1345" w:type="dxa"/>
          </w:tcPr>
          <w:p w14:paraId="5B45DC55"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40</w:t>
            </w:r>
          </w:p>
        </w:tc>
      </w:tr>
      <w:tr w:rsidR="00717729" w:rsidRPr="005559B2" w14:paraId="5295A8CE" w14:textId="77777777" w:rsidTr="006F2704">
        <w:tc>
          <w:tcPr>
            <w:tcW w:w="1525" w:type="dxa"/>
          </w:tcPr>
          <w:p w14:paraId="21DAF48F"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Lỗ côn trùng</w:t>
            </w:r>
          </w:p>
        </w:tc>
        <w:tc>
          <w:tcPr>
            <w:tcW w:w="7825" w:type="dxa"/>
            <w:gridSpan w:val="3"/>
          </w:tcPr>
          <w:p w14:paraId="67E4E0EC"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lang w:val="nl-NL"/>
              </w:rPr>
              <w:t>Không cho phép</w:t>
            </w:r>
          </w:p>
        </w:tc>
      </w:tr>
      <w:tr w:rsidR="00717729" w:rsidRPr="005559B2" w14:paraId="11F35894" w14:textId="77777777" w:rsidTr="001C6A49">
        <w:tc>
          <w:tcPr>
            <w:tcW w:w="1525" w:type="dxa"/>
          </w:tcPr>
          <w:p w14:paraId="5279D654"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Lẹm cạnh</w:t>
            </w:r>
          </w:p>
        </w:tc>
        <w:tc>
          <w:tcPr>
            <w:tcW w:w="5130" w:type="dxa"/>
          </w:tcPr>
          <w:p w14:paraId="27203925" w14:textId="77777777" w:rsidR="00717729" w:rsidRPr="005559B2" w:rsidRDefault="00717729" w:rsidP="005559B2">
            <w:pPr>
              <w:spacing w:line="360" w:lineRule="auto"/>
              <w:jc w:val="both"/>
              <w:rPr>
                <w:rFonts w:ascii="Arial" w:hAnsi="Arial" w:cs="Arial"/>
                <w:shd w:val="clear" w:color="auto" w:fill="FFFFFF"/>
                <w:lang w:val="nl-NL"/>
              </w:rPr>
            </w:pPr>
            <w:bookmarkStart w:id="13" w:name="_Hlk150499475"/>
            <w:r w:rsidRPr="005559B2">
              <w:rPr>
                <w:rFonts w:ascii="Arial" w:hAnsi="Arial" w:cs="Arial"/>
                <w:shd w:val="clear" w:color="auto" w:fill="FFFFFF"/>
                <w:lang w:val="nl-NL"/>
              </w:rPr>
              <w:t>Tỷ lệ giữa chiều rộng gỗ của vết lẹm sâu nhất (tính theo phương vuông góc với chiều dài gỗ xẻ), so với chiều rộng gỗ xẻ tính theo %, không lớn hơn</w:t>
            </w:r>
            <w:bookmarkEnd w:id="13"/>
          </w:p>
        </w:tc>
        <w:tc>
          <w:tcPr>
            <w:tcW w:w="1350" w:type="dxa"/>
          </w:tcPr>
          <w:p w14:paraId="1A3D181C"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20</w:t>
            </w:r>
          </w:p>
        </w:tc>
        <w:tc>
          <w:tcPr>
            <w:tcW w:w="1345" w:type="dxa"/>
          </w:tcPr>
          <w:p w14:paraId="34D2B194"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40</w:t>
            </w:r>
          </w:p>
        </w:tc>
      </w:tr>
      <w:tr w:rsidR="00717729" w:rsidRPr="005559B2" w14:paraId="0748F68C" w14:textId="77777777" w:rsidTr="001C6A49">
        <w:tc>
          <w:tcPr>
            <w:tcW w:w="1525" w:type="dxa"/>
          </w:tcPr>
          <w:p w14:paraId="3F99E920"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Cong</w:t>
            </w:r>
          </w:p>
        </w:tc>
        <w:tc>
          <w:tcPr>
            <w:tcW w:w="5130" w:type="dxa"/>
          </w:tcPr>
          <w:p w14:paraId="0E9155C8" w14:textId="77777777" w:rsidR="00717729" w:rsidRPr="005559B2" w:rsidRDefault="00717729" w:rsidP="005559B2">
            <w:pPr>
              <w:spacing w:line="360" w:lineRule="auto"/>
              <w:jc w:val="both"/>
              <w:rPr>
                <w:rFonts w:ascii="Arial" w:hAnsi="Arial" w:cs="Arial"/>
                <w:lang w:val="nl-NL"/>
              </w:rPr>
            </w:pPr>
            <w:bookmarkStart w:id="14" w:name="_Hlk150500237"/>
            <w:r w:rsidRPr="005559B2">
              <w:rPr>
                <w:rFonts w:ascii="Arial" w:hAnsi="Arial" w:cs="Arial"/>
                <w:lang w:val="nl-NL"/>
              </w:rPr>
              <w:t>Tỷ lệ độ cong phương tiếp tuyến lớn nhất so với chiều rộng gỗ (%), không lớn hơn</w:t>
            </w:r>
            <w:bookmarkEnd w:id="14"/>
          </w:p>
        </w:tc>
        <w:tc>
          <w:tcPr>
            <w:tcW w:w="1350" w:type="dxa"/>
          </w:tcPr>
          <w:p w14:paraId="7894955F"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w:t>
            </w:r>
          </w:p>
        </w:tc>
        <w:tc>
          <w:tcPr>
            <w:tcW w:w="1345" w:type="dxa"/>
          </w:tcPr>
          <w:p w14:paraId="773354CB"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2</w:t>
            </w:r>
          </w:p>
        </w:tc>
      </w:tr>
      <w:tr w:rsidR="00717729" w:rsidRPr="005559B2" w14:paraId="600A641B" w14:textId="77777777" w:rsidTr="001C6A49">
        <w:tc>
          <w:tcPr>
            <w:tcW w:w="1525" w:type="dxa"/>
          </w:tcPr>
          <w:p w14:paraId="152703A5" w14:textId="77777777" w:rsidR="00717729" w:rsidRPr="005559B2" w:rsidRDefault="00717729" w:rsidP="005559B2">
            <w:pPr>
              <w:spacing w:line="360" w:lineRule="auto"/>
              <w:jc w:val="both"/>
              <w:rPr>
                <w:rFonts w:ascii="Arial" w:hAnsi="Arial" w:cs="Arial"/>
                <w:kern w:val="0"/>
                <w:lang w:val="nl-NL"/>
                <w14:ligatures w14:val="none"/>
              </w:rPr>
            </w:pPr>
          </w:p>
        </w:tc>
        <w:tc>
          <w:tcPr>
            <w:tcW w:w="5130" w:type="dxa"/>
          </w:tcPr>
          <w:p w14:paraId="14C39FEB" w14:textId="77777777" w:rsidR="00717729" w:rsidRPr="005559B2" w:rsidRDefault="00717729" w:rsidP="005559B2">
            <w:pPr>
              <w:spacing w:line="360" w:lineRule="auto"/>
              <w:jc w:val="both"/>
              <w:rPr>
                <w:rFonts w:ascii="Arial" w:hAnsi="Arial" w:cs="Arial"/>
                <w:lang w:val="nl-NL"/>
              </w:rPr>
            </w:pPr>
            <w:bookmarkStart w:id="15" w:name="_Hlk150500318"/>
            <w:r w:rsidRPr="005559B2">
              <w:rPr>
                <w:rFonts w:ascii="Arial" w:hAnsi="Arial" w:cs="Arial"/>
                <w:lang w:val="nl-NL"/>
              </w:rPr>
              <w:t>Tỷ lệ độ cong phương dọc thớ lớn nhất so với chiều dọc tấm gỗ (%), không lớn hơn</w:t>
            </w:r>
            <w:bookmarkEnd w:id="15"/>
          </w:p>
        </w:tc>
        <w:tc>
          <w:tcPr>
            <w:tcW w:w="1350" w:type="dxa"/>
          </w:tcPr>
          <w:p w14:paraId="2FDABF15"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2</w:t>
            </w:r>
          </w:p>
        </w:tc>
        <w:tc>
          <w:tcPr>
            <w:tcW w:w="1345" w:type="dxa"/>
          </w:tcPr>
          <w:p w14:paraId="75E151C2"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3</w:t>
            </w:r>
          </w:p>
        </w:tc>
      </w:tr>
      <w:tr w:rsidR="00717729" w:rsidRPr="005559B2" w14:paraId="66BC9AE3" w14:textId="77777777" w:rsidTr="001C6A49">
        <w:tc>
          <w:tcPr>
            <w:tcW w:w="1525" w:type="dxa"/>
          </w:tcPr>
          <w:p w14:paraId="09AF378E"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Xoắn thớ</w:t>
            </w:r>
          </w:p>
        </w:tc>
        <w:tc>
          <w:tcPr>
            <w:tcW w:w="5130" w:type="dxa"/>
          </w:tcPr>
          <w:p w14:paraId="21F2EA9A"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Độ xiên của thớ gỗ tính theo %, không lớn hơn</w:t>
            </w:r>
          </w:p>
        </w:tc>
        <w:tc>
          <w:tcPr>
            <w:tcW w:w="1350" w:type="dxa"/>
          </w:tcPr>
          <w:p w14:paraId="7F1EC945"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10</w:t>
            </w:r>
          </w:p>
        </w:tc>
        <w:tc>
          <w:tcPr>
            <w:tcW w:w="1345" w:type="dxa"/>
          </w:tcPr>
          <w:p w14:paraId="5B1C462A"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20</w:t>
            </w:r>
          </w:p>
        </w:tc>
      </w:tr>
    </w:tbl>
    <w:p w14:paraId="6C8EEA4D" w14:textId="77777777" w:rsidR="00717729" w:rsidRPr="005559B2" w:rsidRDefault="00717729" w:rsidP="005559B2">
      <w:pPr>
        <w:spacing w:line="360" w:lineRule="auto"/>
        <w:jc w:val="both"/>
        <w:rPr>
          <w:rFonts w:ascii="Arial" w:hAnsi="Arial" w:cs="Arial"/>
          <w:kern w:val="0"/>
          <w:lang w:val="nl-NL"/>
          <w14:ligatures w14:val="none"/>
        </w:rPr>
      </w:pPr>
    </w:p>
    <w:p w14:paraId="41BF8522" w14:textId="77777777" w:rsidR="00717729" w:rsidRPr="005559B2" w:rsidRDefault="00717729" w:rsidP="005559B2">
      <w:pPr>
        <w:spacing w:line="360" w:lineRule="auto"/>
        <w:jc w:val="both"/>
        <w:rPr>
          <w:rFonts w:ascii="Arial" w:hAnsi="Arial" w:cs="Arial"/>
          <w:kern w:val="0"/>
          <w:lang w:val="nl-NL"/>
          <w14:ligatures w14:val="none"/>
        </w:rPr>
      </w:pPr>
      <w:bookmarkStart w:id="16" w:name="_Hlk150261950"/>
      <w:r w:rsidRPr="005559B2">
        <w:rPr>
          <w:rFonts w:ascii="Arial" w:hAnsi="Arial" w:cs="Arial"/>
          <w:kern w:val="0"/>
          <w:lang w:val="nl-NL"/>
          <w14:ligatures w14:val="none"/>
        </w:rPr>
        <w:t>5.1.2 Bề mặt và mặt cắt của gỗ biến tính nhiệt  về cơ bản phải đồng nhất về màu sắc, không có sự khác biệt rõ ràng về màu sắc (ngoại trừ sự khác biệt về màu sắc của gỗ lõi và  gỗ dác).</w:t>
      </w:r>
    </w:p>
    <w:p w14:paraId="6B633840" w14:textId="77777777" w:rsidR="00717729" w:rsidRPr="005559B2" w:rsidRDefault="00717729" w:rsidP="005559B2">
      <w:pPr>
        <w:spacing w:line="360" w:lineRule="auto"/>
        <w:jc w:val="both"/>
        <w:rPr>
          <w:rFonts w:ascii="Arial" w:eastAsiaTheme="majorEastAsia" w:hAnsi="Arial" w:cs="Arial"/>
          <w:b/>
          <w:bCs/>
          <w:lang w:val="nl-NL"/>
        </w:rPr>
      </w:pPr>
      <w:bookmarkStart w:id="17" w:name="_Hlk150271521"/>
      <w:bookmarkEnd w:id="16"/>
      <w:r w:rsidRPr="005559B2">
        <w:rPr>
          <w:rFonts w:ascii="Arial" w:eastAsiaTheme="majorEastAsia" w:hAnsi="Arial" w:cs="Arial"/>
          <w:b/>
          <w:bCs/>
          <w:lang w:val="nl-NL"/>
        </w:rPr>
        <w:lastRenderedPageBreak/>
        <w:t>5.2 Quy cách kích thước và dung sai</w:t>
      </w:r>
    </w:p>
    <w:p w14:paraId="5871D35A" w14:textId="77777777" w:rsidR="00717729" w:rsidRPr="005559B2" w:rsidRDefault="00717729" w:rsidP="005559B2">
      <w:pPr>
        <w:spacing w:line="360" w:lineRule="auto"/>
        <w:jc w:val="both"/>
        <w:rPr>
          <w:rFonts w:ascii="Arial" w:hAnsi="Arial" w:cs="Arial"/>
          <w:kern w:val="0"/>
          <w:lang w:val="nl-NL"/>
          <w14:ligatures w14:val="none"/>
        </w:rPr>
      </w:pPr>
      <w:bookmarkStart w:id="18" w:name="_Hlk150262191"/>
      <w:bookmarkEnd w:id="17"/>
      <w:r w:rsidRPr="005559B2">
        <w:rPr>
          <w:rFonts w:ascii="Arial" w:hAnsi="Arial" w:cs="Arial"/>
          <w:kern w:val="0"/>
          <w:lang w:val="nl-NL"/>
          <w14:ligatures w14:val="none"/>
        </w:rPr>
        <w:t xml:space="preserve">5.2.1 </w:t>
      </w:r>
      <w:bookmarkStart w:id="19" w:name="_Hlk150500479"/>
      <w:r w:rsidRPr="005559B2">
        <w:rPr>
          <w:rFonts w:ascii="Arial" w:hAnsi="Arial" w:cs="Arial"/>
          <w:kern w:val="0"/>
          <w:lang w:val="nl-NL"/>
          <w14:ligatures w14:val="none"/>
        </w:rPr>
        <w:t xml:space="preserve">Kích thước và sai lệch cho phép của gỗ xẻ thực hiện theo quy định </w:t>
      </w:r>
      <w:bookmarkStart w:id="20" w:name="_Hlk150271460"/>
      <w:r w:rsidRPr="005559B2">
        <w:rPr>
          <w:rFonts w:ascii="Arial" w:hAnsi="Arial" w:cs="Arial"/>
          <w:kern w:val="0"/>
          <w:lang w:val="nl-NL"/>
          <w14:ligatures w14:val="none"/>
        </w:rPr>
        <w:t xml:space="preserve">tại TCVN 1075:1971 </w:t>
      </w:r>
      <w:bookmarkEnd w:id="20"/>
      <w:r w:rsidRPr="005559B2">
        <w:rPr>
          <w:rFonts w:ascii="Arial" w:hAnsi="Arial" w:cs="Arial"/>
          <w:kern w:val="0"/>
          <w:lang w:val="nl-NL"/>
          <w14:ligatures w14:val="none"/>
        </w:rPr>
        <w:t>(điều 2, bảng 2), hoặc theo thỏa thuận giữa nhà cung cấp và người mua.</w:t>
      </w:r>
      <w:bookmarkEnd w:id="19"/>
    </w:p>
    <w:bookmarkEnd w:id="18"/>
    <w:p w14:paraId="21C61750"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5.2.2 Kích thước và sai lệch cho phép của gỗ tròn được thực hiện theo thỏa thuận giữa nhà cung cấp và người mua.</w:t>
      </w:r>
    </w:p>
    <w:p w14:paraId="477915F4" w14:textId="77777777" w:rsidR="00717729" w:rsidRPr="005559B2" w:rsidRDefault="00717729" w:rsidP="005559B2">
      <w:pPr>
        <w:keepNext/>
        <w:keepLines/>
        <w:spacing w:before="40" w:after="0" w:line="360" w:lineRule="auto"/>
        <w:jc w:val="both"/>
        <w:outlineLvl w:val="1"/>
        <w:rPr>
          <w:rFonts w:ascii="Arial" w:eastAsiaTheme="majorEastAsia" w:hAnsi="Arial" w:cs="Arial"/>
          <w:b/>
          <w:bCs/>
          <w:lang w:val="nl-NL"/>
        </w:rPr>
      </w:pPr>
      <w:r w:rsidRPr="005559B2">
        <w:rPr>
          <w:rFonts w:ascii="Arial" w:eastAsiaTheme="majorEastAsia" w:hAnsi="Arial" w:cs="Arial"/>
          <w:b/>
          <w:bCs/>
          <w:lang w:val="nl-NL"/>
        </w:rPr>
        <w:t xml:space="preserve">5.3 Phân loại sử dụng gỗ </w:t>
      </w:r>
      <w:r w:rsidRPr="005559B2">
        <w:rPr>
          <w:rFonts w:ascii="Arial" w:eastAsiaTheme="majorEastAsia" w:hAnsi="Arial" w:cs="Arial"/>
          <w:b/>
          <w:bCs/>
          <w:kern w:val="0"/>
          <w:lang w:val="nl-NL"/>
          <w14:ligatures w14:val="none"/>
        </w:rPr>
        <w:t xml:space="preserve">biến tính nhiệt </w:t>
      </w:r>
      <w:r w:rsidRPr="005559B2">
        <w:rPr>
          <w:rFonts w:ascii="Arial" w:eastAsiaTheme="majorEastAsia" w:hAnsi="Arial" w:cs="Arial"/>
          <w:b/>
          <w:bCs/>
          <w:lang w:val="nl-NL"/>
        </w:rPr>
        <w:t xml:space="preserve">và yêu cầu </w:t>
      </w:r>
      <w:r w:rsidRPr="005559B2">
        <w:rPr>
          <w:rFonts w:ascii="Arial" w:eastAsiaTheme="majorEastAsia" w:hAnsi="Arial" w:cs="Arial"/>
          <w:b/>
          <w:bCs/>
          <w:kern w:val="0"/>
          <w:lang w:val="nl-NL"/>
          <w14:ligatures w14:val="none"/>
        </w:rPr>
        <w:t>chất lượng theo môi trường sử dụng</w:t>
      </w:r>
    </w:p>
    <w:p w14:paraId="0B4C0CD5" w14:textId="77777777" w:rsidR="00717729" w:rsidRPr="005559B2" w:rsidRDefault="00717729" w:rsidP="005559B2">
      <w:pPr>
        <w:spacing w:line="360" w:lineRule="auto"/>
        <w:jc w:val="both"/>
        <w:rPr>
          <w:rFonts w:ascii="Arial" w:hAnsi="Arial" w:cs="Arial"/>
          <w:kern w:val="0"/>
          <w:lang w:val="nl-NL"/>
          <w14:ligatures w14:val="none"/>
        </w:rPr>
      </w:pPr>
      <w:bookmarkStart w:id="21" w:name="_Hlk150262288"/>
      <w:r w:rsidRPr="005559B2">
        <w:rPr>
          <w:rFonts w:ascii="Arial" w:hAnsi="Arial" w:cs="Arial"/>
          <w:kern w:val="0"/>
          <w:lang w:val="nl-NL"/>
          <w14:ligatures w14:val="none"/>
        </w:rPr>
        <w:t xml:space="preserve">Phân loại sử dụng gỗ </w:t>
      </w:r>
      <w:bookmarkStart w:id="22" w:name="_Hlk150262249"/>
      <w:r w:rsidRPr="005559B2">
        <w:rPr>
          <w:rFonts w:ascii="Arial" w:hAnsi="Arial" w:cs="Arial"/>
          <w:kern w:val="0"/>
          <w:lang w:val="nl-NL"/>
          <w14:ligatures w14:val="none"/>
        </w:rPr>
        <w:t xml:space="preserve">biến tính nhiệt </w:t>
      </w:r>
      <w:bookmarkEnd w:id="22"/>
      <w:r w:rsidRPr="005559B2">
        <w:rPr>
          <w:rFonts w:ascii="Arial" w:hAnsi="Arial" w:cs="Arial"/>
          <w:kern w:val="0"/>
          <w:lang w:val="nl-NL"/>
          <w14:ligatures w14:val="none"/>
        </w:rPr>
        <w:t xml:space="preserve">và yêu cầu chất lượng theo môi trường sử dụng, quy định tại Bảng 2. </w:t>
      </w:r>
    </w:p>
    <w:p w14:paraId="7F94FD06" w14:textId="77777777" w:rsidR="00717729" w:rsidRPr="005559B2" w:rsidRDefault="00717729" w:rsidP="005559B2">
      <w:pPr>
        <w:spacing w:line="360" w:lineRule="auto"/>
        <w:jc w:val="both"/>
        <w:rPr>
          <w:rFonts w:ascii="Arial" w:hAnsi="Arial" w:cs="Arial"/>
          <w:b/>
          <w:bCs/>
          <w:kern w:val="0"/>
          <w:lang w:val="nl-NL"/>
          <w14:ligatures w14:val="none"/>
        </w:rPr>
      </w:pPr>
      <w:bookmarkStart w:id="23" w:name="_Hlk150262420"/>
      <w:bookmarkEnd w:id="21"/>
      <w:r w:rsidRPr="005559B2">
        <w:rPr>
          <w:rFonts w:ascii="Arial" w:hAnsi="Arial" w:cs="Arial"/>
          <w:b/>
          <w:bCs/>
          <w:kern w:val="0"/>
          <w:lang w:val="nl-NL"/>
          <w14:ligatures w14:val="none"/>
        </w:rPr>
        <w:t>Bảng 2. Phân loại sử dụng gỗ biến tính nhiệt và yêu cầu chất lượng theo môi trường sử dụng</w:t>
      </w:r>
    </w:p>
    <w:tbl>
      <w:tblPr>
        <w:tblStyle w:val="TableGrid"/>
        <w:tblW w:w="0" w:type="auto"/>
        <w:tblLook w:val="04A0" w:firstRow="1" w:lastRow="0" w:firstColumn="1" w:lastColumn="0" w:noHBand="0" w:noVBand="1"/>
      </w:tblPr>
      <w:tblGrid>
        <w:gridCol w:w="2695"/>
        <w:gridCol w:w="1620"/>
        <w:gridCol w:w="1530"/>
        <w:gridCol w:w="1710"/>
        <w:gridCol w:w="1795"/>
      </w:tblGrid>
      <w:tr w:rsidR="00717729" w:rsidRPr="005559B2" w14:paraId="1E3A2FA1" w14:textId="77777777" w:rsidTr="00660755">
        <w:tc>
          <w:tcPr>
            <w:tcW w:w="2695" w:type="dxa"/>
          </w:tcPr>
          <w:bookmarkEnd w:id="23"/>
          <w:p w14:paraId="11BBD17C"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Danh mục</w:t>
            </w:r>
          </w:p>
        </w:tc>
        <w:tc>
          <w:tcPr>
            <w:tcW w:w="6655" w:type="dxa"/>
            <w:gridSpan w:val="4"/>
          </w:tcPr>
          <w:p w14:paraId="6D6030BA"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Yêu cầu chất lượng theo môi trường sử dụng</w:t>
            </w:r>
          </w:p>
        </w:tc>
      </w:tr>
      <w:tr w:rsidR="00717729" w:rsidRPr="005559B2" w14:paraId="1AD7D075" w14:textId="77777777" w:rsidTr="00660755">
        <w:tc>
          <w:tcPr>
            <w:tcW w:w="2695" w:type="dxa"/>
          </w:tcPr>
          <w:p w14:paraId="3942083C"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Phân loại sử dụng</w:t>
            </w:r>
          </w:p>
        </w:tc>
        <w:tc>
          <w:tcPr>
            <w:tcW w:w="3150" w:type="dxa"/>
            <w:gridSpan w:val="2"/>
          </w:tcPr>
          <w:p w14:paraId="3542A9FC"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Sử dụng ngoại thất</w:t>
            </w:r>
          </w:p>
        </w:tc>
        <w:tc>
          <w:tcPr>
            <w:tcW w:w="3505" w:type="dxa"/>
            <w:gridSpan w:val="2"/>
          </w:tcPr>
          <w:p w14:paraId="597FE743"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Sử dụng nội thất</w:t>
            </w:r>
          </w:p>
        </w:tc>
      </w:tr>
      <w:tr w:rsidR="00717729" w:rsidRPr="005559B2" w14:paraId="1A82665E" w14:textId="77777777" w:rsidTr="00660755">
        <w:tc>
          <w:tcPr>
            <w:tcW w:w="2695" w:type="dxa"/>
          </w:tcPr>
          <w:p w14:paraId="6464C72F"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Phân loại gỗ</w:t>
            </w:r>
          </w:p>
        </w:tc>
        <w:tc>
          <w:tcPr>
            <w:tcW w:w="1620" w:type="dxa"/>
          </w:tcPr>
          <w:p w14:paraId="093A3623"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Cây lá kim</w:t>
            </w:r>
          </w:p>
        </w:tc>
        <w:tc>
          <w:tcPr>
            <w:tcW w:w="1530" w:type="dxa"/>
          </w:tcPr>
          <w:p w14:paraId="193B8AF3"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Cây lá rộng</w:t>
            </w:r>
          </w:p>
        </w:tc>
        <w:tc>
          <w:tcPr>
            <w:tcW w:w="1710" w:type="dxa"/>
          </w:tcPr>
          <w:p w14:paraId="1C4E4287"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Cây lá kim</w:t>
            </w:r>
          </w:p>
        </w:tc>
        <w:tc>
          <w:tcPr>
            <w:tcW w:w="1795" w:type="dxa"/>
          </w:tcPr>
          <w:p w14:paraId="015AFC01"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Cây lá rộng</w:t>
            </w:r>
          </w:p>
        </w:tc>
      </w:tr>
      <w:tr w:rsidR="00717729" w:rsidRPr="005559B2" w14:paraId="49019E87" w14:textId="77777777" w:rsidTr="00660755">
        <w:tc>
          <w:tcPr>
            <w:tcW w:w="2695" w:type="dxa"/>
          </w:tcPr>
          <w:p w14:paraId="179DD9E0"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Nhiệt độ biến tính nhiệt khuyến nghị (</w:t>
            </w:r>
            <w:r w:rsidRPr="005559B2">
              <w:rPr>
                <w:rFonts w:ascii="Arial" w:hAnsi="Arial" w:cs="Arial"/>
                <w:kern w:val="0"/>
                <w:vertAlign w:val="superscript"/>
                <w:lang w:val="nl-NL"/>
                <w14:ligatures w14:val="none"/>
              </w:rPr>
              <w:t>0</w:t>
            </w:r>
            <w:r w:rsidRPr="005559B2">
              <w:rPr>
                <w:rFonts w:ascii="Arial" w:hAnsi="Arial" w:cs="Arial"/>
                <w:kern w:val="0"/>
                <w:lang w:val="nl-NL"/>
                <w14:ligatures w14:val="none"/>
              </w:rPr>
              <w:t>C)</w:t>
            </w:r>
          </w:p>
        </w:tc>
        <w:tc>
          <w:tcPr>
            <w:tcW w:w="1620" w:type="dxa"/>
          </w:tcPr>
          <w:p w14:paraId="1DBC2E6C"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205-220</w:t>
            </w:r>
          </w:p>
        </w:tc>
        <w:tc>
          <w:tcPr>
            <w:tcW w:w="1530" w:type="dxa"/>
          </w:tcPr>
          <w:p w14:paraId="574D9E5E"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190-210</w:t>
            </w:r>
          </w:p>
        </w:tc>
        <w:tc>
          <w:tcPr>
            <w:tcW w:w="1710" w:type="dxa"/>
          </w:tcPr>
          <w:p w14:paraId="57C15606"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180-200</w:t>
            </w:r>
          </w:p>
        </w:tc>
        <w:tc>
          <w:tcPr>
            <w:tcW w:w="1795" w:type="dxa"/>
          </w:tcPr>
          <w:p w14:paraId="2F0E0C7B"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180-190</w:t>
            </w:r>
          </w:p>
        </w:tc>
      </w:tr>
      <w:tr w:rsidR="00717729" w:rsidRPr="005559B2" w14:paraId="355A3C94" w14:textId="77777777" w:rsidTr="00660755">
        <w:tc>
          <w:tcPr>
            <w:tcW w:w="2695" w:type="dxa"/>
          </w:tcPr>
          <w:p w14:paraId="5E2B84B2"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Phạm vi sử dụng</w:t>
            </w:r>
          </w:p>
        </w:tc>
        <w:tc>
          <w:tcPr>
            <w:tcW w:w="3150" w:type="dxa"/>
            <w:gridSpan w:val="2"/>
          </w:tcPr>
          <w:p w14:paraId="468E90D5"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Kết cấu ngoài trời, ván sàn, không tiếp xúc với nước, không chịu lực.</w:t>
            </w:r>
          </w:p>
        </w:tc>
        <w:tc>
          <w:tcPr>
            <w:tcW w:w="3505" w:type="dxa"/>
            <w:gridSpan w:val="2"/>
          </w:tcPr>
          <w:p w14:paraId="665711FE"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Trong nhà, ván sàn, không tiếp xúc với nước, Có thể được sử dụng như một kết cấu chịu lực gỗ</w:t>
            </w:r>
          </w:p>
        </w:tc>
      </w:tr>
      <w:tr w:rsidR="00717729" w:rsidRPr="005559B2" w14:paraId="0A727CE0" w14:textId="77777777" w:rsidTr="00660755">
        <w:tc>
          <w:tcPr>
            <w:tcW w:w="2695" w:type="dxa"/>
          </w:tcPr>
          <w:p w14:paraId="61D2C48B" w14:textId="1EB6EFE3"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 xml:space="preserve">Bền với </w:t>
            </w:r>
            <w:r w:rsidRPr="006F2704">
              <w:rPr>
                <w:rFonts w:ascii="Arial" w:hAnsi="Arial" w:cs="Arial"/>
                <w:kern w:val="0"/>
                <w:highlight w:val="yellow"/>
                <w:lang w:val="nl-NL"/>
                <w14:ligatures w14:val="none"/>
              </w:rPr>
              <w:t>nấm</w:t>
            </w:r>
            <w:r w:rsidR="006F2704" w:rsidRPr="006F2704">
              <w:rPr>
                <w:rFonts w:ascii="Arial" w:hAnsi="Arial" w:cs="Arial"/>
                <w:kern w:val="0"/>
                <w:highlight w:val="yellow"/>
                <w:lang w:val="nl-NL"/>
                <w14:ligatures w14:val="none"/>
              </w:rPr>
              <w:t>, côn trùng</w:t>
            </w:r>
          </w:p>
        </w:tc>
        <w:tc>
          <w:tcPr>
            <w:tcW w:w="3150" w:type="dxa"/>
            <w:gridSpan w:val="2"/>
          </w:tcPr>
          <w:p w14:paraId="6DCAECF9" w14:textId="77777777" w:rsidR="00717729" w:rsidRPr="00467572" w:rsidRDefault="00717729" w:rsidP="005559B2">
            <w:pPr>
              <w:spacing w:line="360" w:lineRule="auto"/>
              <w:jc w:val="center"/>
              <w:rPr>
                <w:rFonts w:ascii="Arial" w:hAnsi="Arial" w:cs="Arial"/>
                <w:kern w:val="0"/>
                <w:lang w:val="nl-NL"/>
                <w14:ligatures w14:val="none"/>
              </w:rPr>
            </w:pPr>
            <w:r w:rsidRPr="00467572">
              <w:rPr>
                <w:rFonts w:ascii="Arial" w:hAnsi="Arial" w:cs="Arial"/>
                <w:kern w:val="0"/>
                <w:lang w:val="nl-NL"/>
                <w14:ligatures w14:val="none"/>
              </w:rPr>
              <w:t>II</w:t>
            </w:r>
          </w:p>
        </w:tc>
        <w:tc>
          <w:tcPr>
            <w:tcW w:w="3505" w:type="dxa"/>
            <w:gridSpan w:val="2"/>
          </w:tcPr>
          <w:p w14:paraId="1CF1FC8D" w14:textId="77777777" w:rsidR="00717729" w:rsidRPr="00467572" w:rsidRDefault="00717729" w:rsidP="005559B2">
            <w:pPr>
              <w:spacing w:line="360" w:lineRule="auto"/>
              <w:jc w:val="center"/>
              <w:rPr>
                <w:rFonts w:ascii="Arial" w:hAnsi="Arial" w:cs="Arial"/>
                <w:kern w:val="0"/>
                <w:lang w:val="nl-NL"/>
                <w14:ligatures w14:val="none"/>
              </w:rPr>
            </w:pPr>
            <w:r w:rsidRPr="00467572">
              <w:rPr>
                <w:rFonts w:ascii="Arial" w:hAnsi="Arial" w:cs="Arial"/>
                <w:kern w:val="0"/>
                <w:lang w:val="nl-NL"/>
                <w14:ligatures w14:val="none"/>
              </w:rPr>
              <w:t>II</w:t>
            </w:r>
          </w:p>
        </w:tc>
      </w:tr>
      <w:tr w:rsidR="00717729" w:rsidRPr="005559B2" w14:paraId="5593C356" w14:textId="77777777" w:rsidTr="00660755">
        <w:tc>
          <w:tcPr>
            <w:tcW w:w="2695" w:type="dxa"/>
          </w:tcPr>
          <w:p w14:paraId="652D5412"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Độ ẩm (%)</w:t>
            </w:r>
          </w:p>
        </w:tc>
        <w:tc>
          <w:tcPr>
            <w:tcW w:w="6655" w:type="dxa"/>
            <w:gridSpan w:val="4"/>
          </w:tcPr>
          <w:p w14:paraId="16FF274F"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4-8</w:t>
            </w:r>
          </w:p>
        </w:tc>
      </w:tr>
      <w:tr w:rsidR="00717729" w:rsidRPr="005559B2" w14:paraId="44AF542D" w14:textId="77777777" w:rsidTr="00660755">
        <w:tc>
          <w:tcPr>
            <w:tcW w:w="2695" w:type="dxa"/>
          </w:tcPr>
          <w:p w14:paraId="20B99894"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Độ ẩm cân bằng (%)</w:t>
            </w:r>
          </w:p>
        </w:tc>
        <w:tc>
          <w:tcPr>
            <w:tcW w:w="3150" w:type="dxa"/>
            <w:gridSpan w:val="2"/>
          </w:tcPr>
          <w:p w14:paraId="0B1F338B"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≤7,0</w:t>
            </w:r>
          </w:p>
        </w:tc>
        <w:tc>
          <w:tcPr>
            <w:tcW w:w="3505" w:type="dxa"/>
            <w:gridSpan w:val="2"/>
          </w:tcPr>
          <w:p w14:paraId="470923CD"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≤8,0</w:t>
            </w:r>
          </w:p>
        </w:tc>
      </w:tr>
      <w:tr w:rsidR="00717729" w:rsidRPr="005559B2" w14:paraId="4D085584" w14:textId="77777777" w:rsidTr="00660755">
        <w:tc>
          <w:tcPr>
            <w:tcW w:w="2695" w:type="dxa"/>
          </w:tcPr>
          <w:p w14:paraId="153D20FC"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Tỷ lệ co rút thể tích (%)</w:t>
            </w:r>
          </w:p>
        </w:tc>
        <w:tc>
          <w:tcPr>
            <w:tcW w:w="3150" w:type="dxa"/>
            <w:gridSpan w:val="2"/>
          </w:tcPr>
          <w:p w14:paraId="652726D5"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&lt;7,0</w:t>
            </w:r>
          </w:p>
        </w:tc>
        <w:tc>
          <w:tcPr>
            <w:tcW w:w="3505" w:type="dxa"/>
            <w:gridSpan w:val="2"/>
          </w:tcPr>
          <w:p w14:paraId="2A099791"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&lt;10,0</w:t>
            </w:r>
          </w:p>
        </w:tc>
      </w:tr>
    </w:tbl>
    <w:p w14:paraId="53C57980" w14:textId="77777777" w:rsidR="00717729" w:rsidRPr="005559B2" w:rsidRDefault="00717729" w:rsidP="005559B2">
      <w:pPr>
        <w:spacing w:line="360" w:lineRule="auto"/>
        <w:jc w:val="both"/>
        <w:rPr>
          <w:rFonts w:ascii="Arial" w:hAnsi="Arial" w:cs="Arial"/>
          <w:kern w:val="0"/>
          <w:lang w:val="nl-NL"/>
          <w14:ligatures w14:val="none"/>
        </w:rPr>
      </w:pPr>
    </w:p>
    <w:p w14:paraId="59D30774" w14:textId="77777777" w:rsidR="00717729" w:rsidRPr="005559B2" w:rsidRDefault="00717729" w:rsidP="005559B2">
      <w:pPr>
        <w:spacing w:line="360" w:lineRule="auto"/>
        <w:jc w:val="both"/>
        <w:rPr>
          <w:rFonts w:ascii="Arial" w:eastAsiaTheme="majorEastAsia" w:hAnsi="Arial" w:cs="Arial"/>
          <w:lang w:val="nl-NL"/>
        </w:rPr>
      </w:pPr>
      <w:bookmarkStart w:id="24" w:name="_Hlk150271761"/>
      <w:r w:rsidRPr="005559B2">
        <w:rPr>
          <w:rFonts w:ascii="Arial" w:eastAsiaTheme="majorEastAsia" w:hAnsi="Arial" w:cs="Arial"/>
          <w:b/>
          <w:bCs/>
          <w:lang w:val="nl-NL"/>
        </w:rPr>
        <w:t xml:space="preserve">5.4 </w:t>
      </w:r>
      <w:bookmarkStart w:id="25" w:name="_Hlk150262840"/>
      <w:r w:rsidRPr="005559B2">
        <w:rPr>
          <w:rFonts w:ascii="Arial" w:eastAsiaTheme="majorEastAsia" w:hAnsi="Arial" w:cs="Arial"/>
          <w:b/>
          <w:bCs/>
          <w:lang w:val="nl-NL"/>
        </w:rPr>
        <w:t xml:space="preserve">Tiêu chí chất lượng gỗ </w:t>
      </w:r>
      <w:r w:rsidRPr="005559B2">
        <w:rPr>
          <w:rFonts w:ascii="Arial" w:hAnsi="Arial" w:cs="Arial"/>
          <w:b/>
          <w:bCs/>
          <w:kern w:val="0"/>
          <w:lang w:val="nl-NL"/>
          <w14:ligatures w14:val="none"/>
        </w:rPr>
        <w:t xml:space="preserve">biến tính nhiệt </w:t>
      </w:r>
      <w:r w:rsidRPr="005559B2">
        <w:rPr>
          <w:rFonts w:ascii="Arial" w:eastAsiaTheme="majorEastAsia" w:hAnsi="Arial" w:cs="Arial"/>
          <w:b/>
          <w:bCs/>
          <w:lang w:val="nl-NL"/>
        </w:rPr>
        <w:t>dùng cho kết cấu chịu lực</w:t>
      </w:r>
    </w:p>
    <w:bookmarkEnd w:id="24"/>
    <w:p w14:paraId="0FD1D2D2"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 xml:space="preserve">Tiêu chí chất lượng của gỗ biến tính nhiệt sử dụng cho kết cấu chịu lực phải đáp ứng các yêu cầu tại phụ lục </w:t>
      </w:r>
      <w:bookmarkStart w:id="26" w:name="_Hlk150272050"/>
      <w:r w:rsidRPr="005559B2">
        <w:rPr>
          <w:rFonts w:ascii="Arial" w:hAnsi="Arial" w:cs="Arial"/>
          <w:kern w:val="0"/>
          <w:lang w:val="nl-NL"/>
          <w14:ligatures w14:val="none"/>
        </w:rPr>
        <w:t>A và phụ lục B.</w:t>
      </w:r>
      <w:bookmarkStart w:id="27" w:name="_Hlk105256750"/>
      <w:bookmarkEnd w:id="25"/>
      <w:bookmarkEnd w:id="26"/>
    </w:p>
    <w:p w14:paraId="7F91886B" w14:textId="77777777" w:rsidR="00717729" w:rsidRPr="005559B2" w:rsidRDefault="00717729" w:rsidP="005559B2">
      <w:pPr>
        <w:spacing w:line="360" w:lineRule="auto"/>
        <w:jc w:val="both"/>
        <w:rPr>
          <w:rFonts w:ascii="Arial" w:eastAsiaTheme="majorEastAsia" w:hAnsi="Arial" w:cs="Arial"/>
          <w:b/>
          <w:bCs/>
          <w:sz w:val="24"/>
          <w:szCs w:val="24"/>
          <w:lang w:val="nl-NL"/>
        </w:rPr>
      </w:pPr>
      <w:bookmarkStart w:id="28" w:name="_Hlk150263108"/>
      <w:r w:rsidRPr="005559B2">
        <w:rPr>
          <w:rFonts w:ascii="Arial" w:eastAsiaTheme="majorEastAsia" w:hAnsi="Arial" w:cs="Arial"/>
          <w:b/>
          <w:bCs/>
          <w:sz w:val="24"/>
          <w:szCs w:val="24"/>
          <w:lang w:val="nl-NL"/>
        </w:rPr>
        <w:t>6. P</w:t>
      </w:r>
      <w:r w:rsidRPr="005559B2">
        <w:rPr>
          <w:rFonts w:ascii="Arial" w:eastAsiaTheme="majorEastAsia" w:hAnsi="Arial" w:cs="Arial"/>
          <w:b/>
          <w:bCs/>
          <w:sz w:val="24"/>
          <w:szCs w:val="24"/>
          <w:lang w:val="nl-NL" w:eastAsia="en-US"/>
        </w:rPr>
        <w:t xml:space="preserve">hương pháp kiểm tra </w:t>
      </w:r>
      <w:bookmarkStart w:id="29" w:name="_Hlk150263045"/>
      <w:r w:rsidRPr="005559B2">
        <w:rPr>
          <w:rFonts w:ascii="Arial" w:eastAsiaTheme="majorEastAsia" w:hAnsi="Arial" w:cs="Arial"/>
          <w:b/>
          <w:bCs/>
          <w:sz w:val="24"/>
          <w:szCs w:val="24"/>
          <w:lang w:val="nl-NL" w:eastAsia="en-US"/>
        </w:rPr>
        <w:t>gỗ biến tính nhiệt</w:t>
      </w:r>
      <w:bookmarkEnd w:id="29"/>
    </w:p>
    <w:p w14:paraId="0D2B71AD" w14:textId="77777777" w:rsidR="00717729" w:rsidRPr="005559B2" w:rsidRDefault="00717729" w:rsidP="005559B2">
      <w:pPr>
        <w:spacing w:line="360" w:lineRule="auto"/>
        <w:jc w:val="both"/>
        <w:rPr>
          <w:rFonts w:ascii="Arial" w:eastAsiaTheme="majorEastAsia" w:hAnsi="Arial" w:cs="Arial"/>
          <w:b/>
          <w:bCs/>
          <w:lang w:val="nl-NL" w:eastAsia="en-US"/>
        </w:rPr>
      </w:pPr>
      <w:bookmarkStart w:id="30" w:name="_Hlk150503943"/>
      <w:bookmarkStart w:id="31" w:name="_Hlk150263192"/>
      <w:bookmarkEnd w:id="28"/>
      <w:r w:rsidRPr="005559B2">
        <w:rPr>
          <w:rFonts w:ascii="Arial" w:eastAsiaTheme="majorEastAsia" w:hAnsi="Arial" w:cs="Arial"/>
          <w:b/>
          <w:bCs/>
          <w:lang w:val="nl-NL" w:eastAsia="en-US"/>
        </w:rPr>
        <w:t>6.1 Kiểm tra quy cách kích thước</w:t>
      </w:r>
    </w:p>
    <w:bookmarkEnd w:id="30"/>
    <w:p w14:paraId="56B4B69D" w14:textId="77777777" w:rsidR="00717729" w:rsidRPr="005559B2" w:rsidRDefault="00717729" w:rsidP="005559B2">
      <w:pPr>
        <w:spacing w:line="360" w:lineRule="auto"/>
        <w:jc w:val="both"/>
        <w:rPr>
          <w:rFonts w:ascii="Arial" w:hAnsi="Arial" w:cs="Arial"/>
          <w:spacing w:val="-8"/>
          <w:kern w:val="0"/>
          <w:lang w:val="nl-NL" w:eastAsia="en-US"/>
          <w14:ligatures w14:val="none"/>
        </w:rPr>
      </w:pPr>
      <w:r w:rsidRPr="005559B2">
        <w:rPr>
          <w:rFonts w:ascii="Arial" w:hAnsi="Arial" w:cs="Arial"/>
          <w:spacing w:val="-8"/>
          <w:kern w:val="0"/>
          <w:lang w:val="nl-NL" w:eastAsia="en-US"/>
          <w14:ligatures w14:val="none"/>
        </w:rPr>
        <w:t xml:space="preserve">Kiểm tra kích thước của </w:t>
      </w:r>
      <w:r w:rsidRPr="005559B2">
        <w:rPr>
          <w:rFonts w:ascii="Arial" w:eastAsiaTheme="majorEastAsia" w:hAnsi="Arial" w:cs="Arial"/>
          <w:lang w:val="nl-NL" w:eastAsia="en-US"/>
        </w:rPr>
        <w:t>gỗ biến tính nhiệt</w:t>
      </w:r>
      <w:r w:rsidRPr="005559B2">
        <w:rPr>
          <w:rFonts w:ascii="Arial" w:hAnsi="Arial" w:cs="Arial"/>
          <w:spacing w:val="-8"/>
          <w:kern w:val="0"/>
          <w:lang w:val="nl-NL" w:eastAsia="en-US"/>
          <w14:ligatures w14:val="none"/>
        </w:rPr>
        <w:t xml:space="preserve"> được thực hiện theo các quy định có liên quan tại </w:t>
      </w:r>
    </w:p>
    <w:p w14:paraId="6DCE8AC9" w14:textId="77777777" w:rsidR="00717729" w:rsidRPr="005559B2" w:rsidRDefault="00717729" w:rsidP="005559B2">
      <w:pPr>
        <w:spacing w:line="360" w:lineRule="auto"/>
        <w:jc w:val="both"/>
        <w:rPr>
          <w:rFonts w:ascii="Arial" w:hAnsi="Arial" w:cs="Arial"/>
          <w:shd w:val="clear" w:color="auto" w:fill="FFFFFF"/>
        </w:rPr>
      </w:pPr>
      <w:bookmarkStart w:id="32" w:name="_Hlk150503989"/>
      <w:r w:rsidRPr="005559B2">
        <w:rPr>
          <w:rFonts w:ascii="Arial" w:hAnsi="Arial" w:cs="Arial"/>
          <w:shd w:val="clear" w:color="auto" w:fill="FFFFFF"/>
        </w:rPr>
        <w:lastRenderedPageBreak/>
        <w:t>ISO 737:1975</w:t>
      </w:r>
      <w:r w:rsidRPr="005559B2">
        <w:rPr>
          <w:rFonts w:ascii="Arial" w:hAnsi="Arial" w:cs="Arial"/>
        </w:rPr>
        <w:t xml:space="preserve">, </w:t>
      </w:r>
      <w:r w:rsidRPr="005559B2">
        <w:rPr>
          <w:rFonts w:ascii="Arial" w:hAnsi="Arial" w:cs="Arial"/>
          <w:shd w:val="clear" w:color="auto" w:fill="FFFFFF"/>
        </w:rPr>
        <w:t xml:space="preserve">ISO 8904:1990, </w:t>
      </w:r>
      <w:r w:rsidRPr="005559B2">
        <w:rPr>
          <w:rFonts w:ascii="Arial" w:eastAsia="Times New Roman" w:hAnsi="Arial" w:cs="Arial"/>
          <w:kern w:val="36"/>
          <w14:ligatures w14:val="none"/>
        </w:rPr>
        <w:t>ISO 13059.</w:t>
      </w:r>
    </w:p>
    <w:p w14:paraId="27AF347C" w14:textId="77777777" w:rsidR="00717729" w:rsidRPr="005559B2" w:rsidRDefault="00717729" w:rsidP="005559B2">
      <w:pPr>
        <w:spacing w:line="360" w:lineRule="auto"/>
        <w:jc w:val="both"/>
        <w:rPr>
          <w:rFonts w:ascii="Arial" w:eastAsiaTheme="majorEastAsia" w:hAnsi="Arial" w:cs="Arial"/>
          <w:b/>
          <w:bCs/>
          <w:lang w:val="nl-NL" w:eastAsia="en-US"/>
        </w:rPr>
      </w:pPr>
      <w:bookmarkStart w:id="33" w:name="_Hlk150504395"/>
      <w:bookmarkEnd w:id="32"/>
      <w:r w:rsidRPr="005559B2">
        <w:rPr>
          <w:rFonts w:ascii="Arial" w:eastAsiaTheme="majorEastAsia" w:hAnsi="Arial" w:cs="Arial"/>
          <w:b/>
          <w:bCs/>
          <w:lang w:val="nl-NL" w:eastAsia="en-US"/>
        </w:rPr>
        <w:t xml:space="preserve">6.2  Tính toán thể tích  </w:t>
      </w:r>
    </w:p>
    <w:p w14:paraId="077D4F71" w14:textId="77777777" w:rsidR="00717729" w:rsidRPr="005559B2" w:rsidRDefault="00717729" w:rsidP="005559B2">
      <w:pPr>
        <w:spacing w:line="360" w:lineRule="auto"/>
        <w:jc w:val="both"/>
        <w:rPr>
          <w:rFonts w:ascii="Arial" w:hAnsi="Arial" w:cs="Arial"/>
          <w:spacing w:val="-8"/>
          <w:kern w:val="0"/>
          <w:lang w:val="nl-NL" w:eastAsia="en-US"/>
          <w14:ligatures w14:val="none"/>
        </w:rPr>
      </w:pPr>
      <w:bookmarkStart w:id="34" w:name="_Hlk150504425"/>
      <w:bookmarkEnd w:id="33"/>
      <w:r w:rsidRPr="005559B2">
        <w:rPr>
          <w:rFonts w:ascii="Arial" w:hAnsi="Arial" w:cs="Arial"/>
          <w:spacing w:val="-8"/>
          <w:kern w:val="0"/>
          <w:lang w:val="nl-NL" w:eastAsia="en-US"/>
          <w14:ligatures w14:val="none"/>
        </w:rPr>
        <w:t xml:space="preserve">Tính toán thể tích của </w:t>
      </w:r>
      <w:r w:rsidRPr="005559B2">
        <w:rPr>
          <w:rFonts w:ascii="Arial" w:eastAsiaTheme="majorEastAsia" w:hAnsi="Arial" w:cs="Arial"/>
          <w:lang w:val="nl-NL" w:eastAsia="en-US"/>
        </w:rPr>
        <w:t>gỗ biến tính nhiệt</w:t>
      </w:r>
      <w:r w:rsidRPr="005559B2">
        <w:rPr>
          <w:rFonts w:ascii="Arial" w:hAnsi="Arial" w:cs="Arial"/>
          <w:spacing w:val="-8"/>
          <w:kern w:val="0"/>
          <w:lang w:val="nl-NL" w:eastAsia="en-US"/>
          <w14:ligatures w14:val="none"/>
        </w:rPr>
        <w:t xml:space="preserve"> được thực hiện theo </w:t>
      </w:r>
      <w:bookmarkStart w:id="35" w:name="_Hlk150280779"/>
      <w:r w:rsidRPr="005559B2">
        <w:rPr>
          <w:rFonts w:ascii="Arial" w:hAnsi="Arial" w:cs="Arial"/>
          <w:spacing w:val="-8"/>
          <w:kern w:val="0"/>
          <w:lang w:val="nl-NL" w:eastAsia="en-US"/>
          <w14:ligatures w14:val="none"/>
        </w:rPr>
        <w:t>TCVN 1284:1986  và TCVN 1283: 1986.</w:t>
      </w:r>
    </w:p>
    <w:p w14:paraId="6D5D6615" w14:textId="77777777" w:rsidR="00717729" w:rsidRPr="005559B2" w:rsidRDefault="00717729" w:rsidP="005559B2">
      <w:pPr>
        <w:spacing w:line="360" w:lineRule="auto"/>
        <w:jc w:val="both"/>
        <w:rPr>
          <w:rFonts w:ascii="Arial" w:eastAsiaTheme="majorEastAsia" w:hAnsi="Arial" w:cs="Arial"/>
          <w:b/>
          <w:bCs/>
          <w:lang w:val="nl-NL" w:eastAsia="en-US"/>
        </w:rPr>
      </w:pPr>
      <w:bookmarkStart w:id="36" w:name="_Hlk150504577"/>
      <w:bookmarkStart w:id="37" w:name="_Hlk150507556"/>
      <w:bookmarkEnd w:id="34"/>
      <w:bookmarkEnd w:id="35"/>
      <w:r w:rsidRPr="005559B2">
        <w:rPr>
          <w:rFonts w:ascii="Arial" w:eastAsiaTheme="majorEastAsia" w:hAnsi="Arial" w:cs="Arial"/>
          <w:b/>
          <w:bCs/>
          <w:lang w:val="nl-NL" w:eastAsia="en-US"/>
        </w:rPr>
        <w:t xml:space="preserve">6.3  Đánh giá chất lượng ngoại quan </w:t>
      </w:r>
    </w:p>
    <w:bookmarkEnd w:id="36"/>
    <w:p w14:paraId="33223123" w14:textId="77777777" w:rsidR="00717729" w:rsidRPr="005559B2" w:rsidRDefault="00717729" w:rsidP="005559B2">
      <w:pPr>
        <w:spacing w:line="360" w:lineRule="auto"/>
        <w:jc w:val="both"/>
        <w:rPr>
          <w:rFonts w:ascii="Arial" w:hAnsi="Arial" w:cs="Arial"/>
          <w:spacing w:val="-8"/>
          <w:kern w:val="0"/>
          <w:lang w:val="nl-NL" w:eastAsia="en-US"/>
          <w14:ligatures w14:val="none"/>
        </w:rPr>
      </w:pPr>
      <w:r w:rsidRPr="005559B2">
        <w:rPr>
          <w:rFonts w:ascii="Arial" w:hAnsi="Arial" w:cs="Arial"/>
          <w:spacing w:val="-8"/>
          <w:kern w:val="0"/>
          <w:lang w:val="nl-NL" w:eastAsia="en-US"/>
          <w14:ligatures w14:val="none"/>
        </w:rPr>
        <w:t xml:space="preserve">Phương pháp đánh giá ngoại quan </w:t>
      </w:r>
      <w:r w:rsidRPr="005559B2">
        <w:rPr>
          <w:rFonts w:ascii="Arial" w:eastAsiaTheme="majorEastAsia" w:hAnsi="Arial" w:cs="Arial"/>
          <w:lang w:val="nl-NL" w:eastAsia="en-US"/>
        </w:rPr>
        <w:t>gỗ biến tính nhiệt</w:t>
      </w:r>
      <w:r w:rsidRPr="005559B2">
        <w:rPr>
          <w:rFonts w:ascii="Arial" w:hAnsi="Arial" w:cs="Arial"/>
          <w:spacing w:val="-8"/>
          <w:kern w:val="0"/>
          <w:lang w:val="nl-NL" w:eastAsia="en-US"/>
          <w14:ligatures w14:val="none"/>
        </w:rPr>
        <w:t xml:space="preserve"> được thực hiện theo các quy định có liên quan của TCVN</w:t>
      </w:r>
      <w:r w:rsidRPr="005559B2">
        <w:rPr>
          <w:rFonts w:ascii="Arial" w:hAnsi="Arial" w:cs="Arial"/>
          <w:lang w:val="nl-NL"/>
        </w:rPr>
        <w:t xml:space="preserve"> </w:t>
      </w:r>
      <w:r w:rsidRPr="005559B2">
        <w:rPr>
          <w:rFonts w:ascii="Arial" w:hAnsi="Arial" w:cs="Arial"/>
          <w:spacing w:val="-8"/>
          <w:kern w:val="0"/>
          <w:lang w:val="nl-NL" w:eastAsia="en-US"/>
          <w14:ligatures w14:val="none"/>
        </w:rPr>
        <w:t>8932:</w:t>
      </w:r>
      <w:r w:rsidRPr="005559B2">
        <w:rPr>
          <w:rFonts w:ascii="Arial" w:hAnsi="Arial" w:cs="Arial"/>
          <w:lang w:val="nl-NL"/>
        </w:rPr>
        <w:t xml:space="preserve"> </w:t>
      </w:r>
      <w:r w:rsidRPr="005559B2">
        <w:rPr>
          <w:rFonts w:ascii="Arial" w:hAnsi="Arial" w:cs="Arial"/>
          <w:spacing w:val="-8"/>
          <w:kern w:val="0"/>
          <w:lang w:val="nl-NL" w:eastAsia="en-US"/>
          <w14:ligatures w14:val="none"/>
        </w:rPr>
        <w:t>2013 và TCVN</w:t>
      </w:r>
      <w:r w:rsidRPr="005559B2">
        <w:rPr>
          <w:rFonts w:ascii="Arial" w:hAnsi="Arial" w:cs="Arial"/>
          <w:lang w:val="nl-NL"/>
        </w:rPr>
        <w:t xml:space="preserve"> </w:t>
      </w:r>
      <w:r w:rsidRPr="005559B2">
        <w:rPr>
          <w:rFonts w:ascii="Arial" w:hAnsi="Arial" w:cs="Arial"/>
          <w:spacing w:val="-8"/>
          <w:kern w:val="0"/>
          <w:lang w:val="nl-NL" w:eastAsia="en-US"/>
          <w14:ligatures w14:val="none"/>
        </w:rPr>
        <w:t>1757:1975, và việc xử lý nguyên liệu đầu vào phải được cả hai bên đồng ý.</w:t>
      </w:r>
    </w:p>
    <w:bookmarkEnd w:id="37"/>
    <w:p w14:paraId="41C3C8C8" w14:textId="77777777" w:rsidR="00717729" w:rsidRPr="005559B2" w:rsidRDefault="00717729" w:rsidP="005559B2">
      <w:pPr>
        <w:spacing w:line="360" w:lineRule="auto"/>
        <w:jc w:val="both"/>
        <w:rPr>
          <w:rFonts w:ascii="Arial" w:eastAsiaTheme="majorEastAsia" w:hAnsi="Arial" w:cs="Arial"/>
          <w:b/>
          <w:bCs/>
          <w:lang w:val="nl-NL" w:eastAsia="en-US"/>
        </w:rPr>
      </w:pPr>
      <w:r w:rsidRPr="005559B2">
        <w:rPr>
          <w:rFonts w:ascii="Arial" w:eastAsiaTheme="majorEastAsia" w:hAnsi="Arial" w:cs="Arial"/>
          <w:b/>
          <w:bCs/>
          <w:lang w:val="nl-NL" w:eastAsia="en-US"/>
        </w:rPr>
        <w:t xml:space="preserve">6.4 Kiểm tra chất lượng </w:t>
      </w:r>
    </w:p>
    <w:p w14:paraId="0EFA7BEC" w14:textId="77777777" w:rsidR="00717729" w:rsidRPr="005559B2" w:rsidRDefault="00717729" w:rsidP="005559B2">
      <w:pPr>
        <w:spacing w:line="360" w:lineRule="auto"/>
        <w:jc w:val="both"/>
        <w:rPr>
          <w:rFonts w:ascii="Arial" w:hAnsi="Arial" w:cs="Arial"/>
          <w:spacing w:val="-8"/>
          <w:kern w:val="0"/>
          <w:lang w:val="nl-NL" w:eastAsia="en-US"/>
          <w14:ligatures w14:val="none"/>
        </w:rPr>
      </w:pPr>
      <w:bookmarkStart w:id="38" w:name="_Hlk150507673"/>
      <w:r w:rsidRPr="005559B2">
        <w:rPr>
          <w:rFonts w:ascii="Arial" w:hAnsi="Arial" w:cs="Arial"/>
          <w:spacing w:val="-8"/>
          <w:kern w:val="0"/>
          <w:lang w:val="nl-NL" w:eastAsia="en-US"/>
          <w14:ligatures w14:val="none"/>
        </w:rPr>
        <w:t>6.4.1 Lấy mẫu</w:t>
      </w:r>
    </w:p>
    <w:bookmarkEnd w:id="38"/>
    <w:p w14:paraId="3A70C95A" w14:textId="77777777" w:rsidR="00717729" w:rsidRPr="005559B2" w:rsidRDefault="00717729" w:rsidP="005559B2">
      <w:pPr>
        <w:spacing w:line="360" w:lineRule="auto"/>
        <w:jc w:val="both"/>
        <w:rPr>
          <w:rFonts w:ascii="Arial" w:hAnsi="Arial" w:cs="Arial"/>
          <w:b/>
          <w:bCs/>
          <w:spacing w:val="-8"/>
          <w:kern w:val="0"/>
          <w:lang w:val="nl-NL" w:eastAsia="en-US"/>
          <w14:ligatures w14:val="none"/>
        </w:rPr>
      </w:pPr>
      <w:r w:rsidRPr="005559B2">
        <w:rPr>
          <w:rFonts w:ascii="Arial" w:hAnsi="Arial" w:cs="Arial"/>
          <w:spacing w:val="-8"/>
          <w:kern w:val="0"/>
          <w:lang w:val="nl-NL" w:eastAsia="en-US"/>
          <w14:ligatures w14:val="none"/>
        </w:rPr>
        <w:t xml:space="preserve">Lấy mẫu theo các quy định có liên quan của </w:t>
      </w:r>
      <w:r w:rsidRPr="005559B2">
        <w:rPr>
          <w:rFonts w:ascii="Arial" w:hAnsi="Arial" w:cs="Arial"/>
          <w:kern w:val="0"/>
          <w:lang w:val="nl-NL"/>
          <w14:ligatures w14:val="none"/>
        </w:rPr>
        <w:t xml:space="preserve">TCVN 8043:2009, </w:t>
      </w:r>
      <w:r w:rsidRPr="005559B2">
        <w:rPr>
          <w:rFonts w:ascii="Arial" w:hAnsi="Arial" w:cs="Arial"/>
          <w:lang w:val="nl-NL"/>
        </w:rPr>
        <w:t>TCVN 8044:2014</w:t>
      </w:r>
      <w:r w:rsidRPr="005559B2">
        <w:rPr>
          <w:rFonts w:ascii="Arial" w:hAnsi="Arial" w:cs="Arial"/>
          <w:spacing w:val="-8"/>
          <w:kern w:val="0"/>
          <w:lang w:val="nl-NL" w:eastAsia="en-US"/>
          <w14:ligatures w14:val="none"/>
        </w:rPr>
        <w:t xml:space="preserve">. Mẫu thử chống nấm mục được thực hiện theo các quy định có liên quan của </w:t>
      </w:r>
      <w:r w:rsidRPr="005559B2">
        <w:rPr>
          <w:rFonts w:ascii="Arial" w:hAnsi="Arial" w:cs="Arial"/>
          <w:lang w:val="nl-NL"/>
        </w:rPr>
        <w:t>TCVN 13533:2022</w:t>
      </w:r>
      <w:bookmarkStart w:id="39" w:name="_Hlk150507754"/>
      <w:r w:rsidRPr="005559B2">
        <w:rPr>
          <w:rFonts w:ascii="Arial" w:hAnsi="Arial" w:cs="Arial"/>
          <w:lang w:val="nl-NL"/>
        </w:rPr>
        <w:t>.</w:t>
      </w:r>
    </w:p>
    <w:p w14:paraId="13E95984" w14:textId="77777777" w:rsidR="00717729" w:rsidRPr="005559B2" w:rsidRDefault="00717729" w:rsidP="005559B2">
      <w:pPr>
        <w:spacing w:line="360" w:lineRule="auto"/>
        <w:jc w:val="both"/>
        <w:rPr>
          <w:rFonts w:ascii="Arial" w:hAnsi="Arial" w:cs="Arial"/>
          <w:spacing w:val="-8"/>
          <w:kern w:val="0"/>
          <w:lang w:val="nl-NL" w:eastAsia="en-US"/>
          <w14:ligatures w14:val="none"/>
        </w:rPr>
      </w:pPr>
      <w:bookmarkStart w:id="40" w:name="_Hlk150507808"/>
      <w:bookmarkEnd w:id="39"/>
      <w:r w:rsidRPr="005559B2">
        <w:rPr>
          <w:rFonts w:ascii="Arial" w:hAnsi="Arial" w:cs="Arial"/>
          <w:spacing w:val="-8"/>
          <w:kern w:val="0"/>
          <w:lang w:val="nl-NL" w:eastAsia="en-US"/>
          <w14:ligatures w14:val="none"/>
        </w:rPr>
        <w:t>6.4.2 Xác định độ ẩm</w:t>
      </w:r>
    </w:p>
    <w:p w14:paraId="7A1BCBEE" w14:textId="77777777" w:rsidR="00717729" w:rsidRPr="005559B2" w:rsidRDefault="00717729" w:rsidP="005559B2">
      <w:pPr>
        <w:spacing w:line="360" w:lineRule="auto"/>
        <w:jc w:val="both"/>
        <w:rPr>
          <w:rFonts w:ascii="Arial" w:hAnsi="Arial" w:cs="Arial"/>
          <w:spacing w:val="-8"/>
          <w:kern w:val="0"/>
          <w:lang w:val="nl-NL" w:eastAsia="en-US"/>
          <w14:ligatures w14:val="none"/>
        </w:rPr>
      </w:pPr>
      <w:r w:rsidRPr="005559B2">
        <w:rPr>
          <w:rFonts w:ascii="Arial" w:hAnsi="Arial" w:cs="Arial"/>
          <w:spacing w:val="-8"/>
          <w:kern w:val="0"/>
          <w:lang w:val="nl-NL" w:eastAsia="en-US"/>
          <w14:ligatures w14:val="none"/>
        </w:rPr>
        <w:t xml:space="preserve">Theo các quy định có liên quan của </w:t>
      </w:r>
      <w:bookmarkStart w:id="41" w:name="_Hlk150329613"/>
      <w:r w:rsidRPr="005559B2">
        <w:rPr>
          <w:rFonts w:ascii="Arial" w:hAnsi="Arial" w:cs="Arial"/>
          <w:kern w:val="0"/>
          <w:lang w:val="nl-NL"/>
          <w14:ligatures w14:val="none"/>
        </w:rPr>
        <w:t>TCVN 13707-1:2023</w:t>
      </w:r>
      <w:bookmarkEnd w:id="41"/>
      <w:r w:rsidRPr="005559B2">
        <w:rPr>
          <w:rFonts w:ascii="Arial" w:hAnsi="Arial" w:cs="Arial"/>
          <w:kern w:val="0"/>
          <w:lang w:val="nl-NL"/>
          <w14:ligatures w14:val="none"/>
        </w:rPr>
        <w:t>.</w:t>
      </w:r>
    </w:p>
    <w:p w14:paraId="176B6565" w14:textId="77777777" w:rsidR="00717729" w:rsidRPr="005559B2" w:rsidRDefault="00717729" w:rsidP="005559B2">
      <w:pPr>
        <w:spacing w:line="360" w:lineRule="auto"/>
        <w:jc w:val="both"/>
        <w:rPr>
          <w:rFonts w:ascii="Arial" w:hAnsi="Arial" w:cs="Arial"/>
          <w:spacing w:val="-8"/>
          <w:kern w:val="0"/>
          <w:lang w:val="nl-NL" w:eastAsia="en-US"/>
          <w14:ligatures w14:val="none"/>
        </w:rPr>
      </w:pPr>
      <w:bookmarkStart w:id="42" w:name="_Hlk150507891"/>
      <w:bookmarkEnd w:id="40"/>
      <w:r w:rsidRPr="005559B2">
        <w:rPr>
          <w:rFonts w:ascii="Arial" w:hAnsi="Arial" w:cs="Arial"/>
          <w:spacing w:val="-8"/>
          <w:kern w:val="0"/>
          <w:lang w:val="nl-NL" w:eastAsia="en-US"/>
          <w14:ligatures w14:val="none"/>
        </w:rPr>
        <w:t>6.4.3. Xác định độ ẩm cân bằng</w:t>
      </w:r>
    </w:p>
    <w:bookmarkEnd w:id="42"/>
    <w:p w14:paraId="0E1D97F4" w14:textId="77777777" w:rsidR="00717729" w:rsidRPr="005559B2" w:rsidRDefault="00717729" w:rsidP="005559B2">
      <w:pPr>
        <w:spacing w:line="360" w:lineRule="auto"/>
        <w:jc w:val="both"/>
        <w:rPr>
          <w:rFonts w:ascii="Arial" w:hAnsi="Arial" w:cs="Arial"/>
          <w:spacing w:val="-8"/>
          <w:kern w:val="0"/>
          <w:lang w:val="nl-NL" w:eastAsia="en-US"/>
          <w14:ligatures w14:val="none"/>
        </w:rPr>
      </w:pPr>
      <w:r w:rsidRPr="005559B2">
        <w:rPr>
          <w:rFonts w:ascii="Arial" w:hAnsi="Arial" w:cs="Arial"/>
          <w:spacing w:val="-8"/>
          <w:kern w:val="0"/>
          <w:lang w:val="nl-NL" w:eastAsia="en-US"/>
          <w14:ligatures w14:val="none"/>
        </w:rPr>
        <w:t>Đặt mẫu thử (mẫu thử đã được sấy khô đến khô tuyệt đối trong quá trình thử 6.4.2, sau khi cân) trong phòng có nhiệt độ (20 ± 2)°C và độ ẩm tương đối là (65 ± 5)%. .</w:t>
      </w:r>
    </w:p>
    <w:p w14:paraId="205B3154" w14:textId="77777777" w:rsidR="00717729" w:rsidRPr="005559B2" w:rsidRDefault="00717729" w:rsidP="005559B2">
      <w:pPr>
        <w:spacing w:line="360" w:lineRule="auto"/>
        <w:jc w:val="both"/>
        <w:rPr>
          <w:rFonts w:ascii="Arial" w:hAnsi="Arial" w:cs="Arial"/>
          <w:spacing w:val="-8"/>
          <w:kern w:val="0"/>
          <w:lang w:val="nl-NL" w:eastAsia="en-US"/>
          <w14:ligatures w14:val="none"/>
        </w:rPr>
      </w:pPr>
      <w:r w:rsidRPr="005559B2">
        <w:rPr>
          <w:rFonts w:ascii="Arial" w:hAnsi="Arial" w:cs="Arial"/>
          <w:spacing w:val="-8"/>
          <w:kern w:val="0"/>
          <w:lang w:val="nl-NL" w:eastAsia="en-US"/>
          <w14:ligatures w14:val="none"/>
        </w:rPr>
        <w:t xml:space="preserve">Trong buồng có nhiệt độ và độ ẩm không đổi, cân sau 15 ngày đêm hút ẩm. </w:t>
      </w:r>
    </w:p>
    <w:p w14:paraId="65801424" w14:textId="77777777" w:rsidR="00717729" w:rsidRPr="005559B2" w:rsidRDefault="00717729" w:rsidP="005559B2">
      <w:pPr>
        <w:spacing w:line="360" w:lineRule="auto"/>
        <w:jc w:val="both"/>
        <w:rPr>
          <w:rFonts w:ascii="Arial" w:hAnsi="Arial" w:cs="Arial"/>
          <w:spacing w:val="-8"/>
          <w:kern w:val="0"/>
          <w:lang w:val="nl-NL" w:eastAsia="en-US"/>
          <w14:ligatures w14:val="none"/>
        </w:rPr>
      </w:pPr>
      <w:r w:rsidRPr="005559B2">
        <w:rPr>
          <w:rFonts w:ascii="Arial" w:hAnsi="Arial" w:cs="Arial"/>
          <w:spacing w:val="-8"/>
          <w:kern w:val="0"/>
          <w:lang w:val="nl-NL" w:eastAsia="en-US"/>
          <w14:ligatures w14:val="none"/>
        </w:rPr>
        <w:t xml:space="preserve">Xác định theo các quy định có liên quan của </w:t>
      </w:r>
      <w:bookmarkStart w:id="43" w:name="_Hlk150507907"/>
      <w:bookmarkEnd w:id="31"/>
      <w:r w:rsidRPr="005559B2">
        <w:rPr>
          <w:rFonts w:ascii="Arial" w:hAnsi="Arial" w:cs="Arial"/>
          <w:spacing w:val="-8"/>
          <w:kern w:val="0"/>
          <w:lang w:val="nl-NL" w:eastAsia="en-US"/>
          <w14:ligatures w14:val="none"/>
        </w:rPr>
        <w:t>TCVN 13707-1:2023</w:t>
      </w:r>
      <w:r w:rsidRPr="005559B2">
        <w:rPr>
          <w:rFonts w:ascii="Arial" w:hAnsi="Arial" w:cs="Arial"/>
          <w:spacing w:val="-8"/>
          <w:kern w:val="0"/>
          <w:highlight w:val="yellow"/>
          <w:lang w:val="nl-NL" w:eastAsia="en-US"/>
          <w14:ligatures w14:val="none"/>
        </w:rPr>
        <w:t xml:space="preserve"> </w:t>
      </w:r>
      <w:bookmarkEnd w:id="43"/>
    </w:p>
    <w:p w14:paraId="7D91A4DB" w14:textId="36309B25" w:rsidR="00717729" w:rsidRPr="005559B2" w:rsidRDefault="00717729" w:rsidP="005559B2">
      <w:pPr>
        <w:spacing w:line="360" w:lineRule="auto"/>
        <w:jc w:val="both"/>
        <w:rPr>
          <w:rFonts w:ascii="Arial" w:hAnsi="Arial" w:cs="Arial"/>
          <w:spacing w:val="-8"/>
          <w:kern w:val="0"/>
          <w:lang w:val="nl-NL" w:eastAsia="en-US"/>
          <w14:ligatures w14:val="none"/>
        </w:rPr>
      </w:pPr>
      <w:bookmarkStart w:id="44" w:name="_Hlk150507928"/>
      <w:r w:rsidRPr="005559B2">
        <w:rPr>
          <w:rFonts w:ascii="Arial" w:hAnsi="Arial" w:cs="Arial"/>
          <w:spacing w:val="-8"/>
          <w:kern w:val="0"/>
          <w:lang w:val="nl-NL" w:eastAsia="en-US"/>
          <w14:ligatures w14:val="none"/>
        </w:rPr>
        <w:t xml:space="preserve">6.4.4. Xác định độ </w:t>
      </w:r>
      <w:r w:rsidRPr="00467572">
        <w:rPr>
          <w:rFonts w:ascii="Arial" w:hAnsi="Arial" w:cs="Arial"/>
          <w:spacing w:val="-8"/>
          <w:kern w:val="0"/>
          <w:highlight w:val="yellow"/>
          <w:lang w:val="nl-NL" w:eastAsia="en-US"/>
          <w14:ligatures w14:val="none"/>
        </w:rPr>
        <w:t>bền nấm</w:t>
      </w:r>
      <w:r w:rsidR="00467572" w:rsidRPr="00467572">
        <w:rPr>
          <w:rFonts w:ascii="Arial" w:hAnsi="Arial" w:cs="Arial"/>
          <w:spacing w:val="-8"/>
          <w:kern w:val="0"/>
          <w:highlight w:val="yellow"/>
          <w:lang w:val="nl-NL" w:eastAsia="en-US"/>
          <w14:ligatures w14:val="none"/>
        </w:rPr>
        <w:t>, côn trùng</w:t>
      </w:r>
    </w:p>
    <w:bookmarkEnd w:id="44"/>
    <w:p w14:paraId="576E6875" w14:textId="77777777" w:rsidR="00717729" w:rsidRPr="005559B2" w:rsidRDefault="00717729" w:rsidP="005559B2">
      <w:pPr>
        <w:spacing w:line="360" w:lineRule="auto"/>
        <w:jc w:val="both"/>
        <w:rPr>
          <w:rFonts w:ascii="Arial" w:hAnsi="Arial" w:cs="Arial"/>
          <w:b/>
          <w:bCs/>
          <w:spacing w:val="-8"/>
          <w:kern w:val="0"/>
          <w:lang w:val="nl-NL" w:eastAsia="en-US"/>
          <w14:ligatures w14:val="none"/>
        </w:rPr>
      </w:pPr>
      <w:r w:rsidRPr="005559B2">
        <w:rPr>
          <w:rFonts w:ascii="Arial" w:hAnsi="Arial" w:cs="Arial"/>
          <w:spacing w:val="-8"/>
          <w:kern w:val="0"/>
          <w:lang w:val="nl-NL" w:eastAsia="en-US"/>
          <w14:ligatures w14:val="none"/>
        </w:rPr>
        <w:t xml:space="preserve">Thực hiện theo các quy định có liên quan của </w:t>
      </w:r>
      <w:bookmarkStart w:id="45" w:name="_Hlk150507940"/>
      <w:r w:rsidRPr="005559B2">
        <w:rPr>
          <w:rFonts w:ascii="Arial" w:hAnsi="Arial" w:cs="Arial"/>
          <w:lang w:val="nl-NL"/>
        </w:rPr>
        <w:t>TCVN 13533:2022.</w:t>
      </w:r>
    </w:p>
    <w:p w14:paraId="41AA36EE" w14:textId="77777777" w:rsidR="00717729" w:rsidRPr="005559B2" w:rsidRDefault="00717729" w:rsidP="005559B2">
      <w:pPr>
        <w:spacing w:line="360" w:lineRule="auto"/>
        <w:jc w:val="both"/>
        <w:rPr>
          <w:rFonts w:ascii="Arial" w:hAnsi="Arial" w:cs="Arial"/>
          <w:spacing w:val="-8"/>
          <w:kern w:val="0"/>
          <w:lang w:val="nl-NL" w:eastAsia="en-US"/>
          <w14:ligatures w14:val="none"/>
        </w:rPr>
      </w:pPr>
      <w:bookmarkStart w:id="46" w:name="_Hlk150507956"/>
      <w:bookmarkEnd w:id="45"/>
      <w:r w:rsidRPr="005559B2">
        <w:rPr>
          <w:rFonts w:ascii="Arial" w:hAnsi="Arial" w:cs="Arial"/>
          <w:spacing w:val="-8"/>
          <w:kern w:val="0"/>
          <w:lang w:val="nl-NL" w:eastAsia="en-US"/>
          <w14:ligatures w14:val="none"/>
        </w:rPr>
        <w:t>6.4.5. Xác định độ co rút</w:t>
      </w:r>
    </w:p>
    <w:bookmarkEnd w:id="46"/>
    <w:p w14:paraId="3A0A2DEA" w14:textId="77777777" w:rsidR="00717729" w:rsidRPr="005559B2" w:rsidRDefault="00717729" w:rsidP="005559B2">
      <w:pPr>
        <w:spacing w:line="360" w:lineRule="auto"/>
        <w:jc w:val="both"/>
        <w:rPr>
          <w:rFonts w:ascii="Arial" w:hAnsi="Arial" w:cs="Arial"/>
          <w:spacing w:val="-8"/>
          <w:kern w:val="0"/>
          <w:lang w:val="nl-NL" w:eastAsia="en-US"/>
          <w14:ligatures w14:val="none"/>
        </w:rPr>
      </w:pPr>
      <w:r w:rsidRPr="005559B2">
        <w:rPr>
          <w:rFonts w:ascii="Arial" w:hAnsi="Arial" w:cs="Arial"/>
          <w:spacing w:val="-8"/>
          <w:kern w:val="0"/>
          <w:lang w:val="nl-NL" w:eastAsia="en-US"/>
          <w14:ligatures w14:val="none"/>
        </w:rPr>
        <w:t xml:space="preserve">Theo các quy định có liên quan của </w:t>
      </w:r>
      <w:bookmarkStart w:id="47" w:name="_Hlk150507974"/>
      <w:r w:rsidRPr="005559B2">
        <w:rPr>
          <w:rFonts w:ascii="Arial" w:eastAsia="Times New Roman" w:hAnsi="Arial" w:cs="Arial"/>
          <w:color w:val="333333"/>
          <w:kern w:val="0"/>
          <w:lang w:val="nl-NL"/>
          <w14:ligatures w14:val="none"/>
        </w:rPr>
        <w:t>TCVN 13707-13:2023, TCVN 13707-14:2023.</w:t>
      </w:r>
    </w:p>
    <w:bookmarkEnd w:id="47"/>
    <w:p w14:paraId="3390419A" w14:textId="77777777" w:rsidR="00717729" w:rsidRPr="005559B2" w:rsidRDefault="00717729" w:rsidP="005559B2">
      <w:pPr>
        <w:spacing w:line="360" w:lineRule="auto"/>
        <w:jc w:val="both"/>
        <w:rPr>
          <w:rFonts w:ascii="Arial" w:eastAsiaTheme="majorEastAsia" w:hAnsi="Arial" w:cs="Arial"/>
          <w:b/>
          <w:bCs/>
          <w:sz w:val="24"/>
          <w:szCs w:val="24"/>
          <w:lang w:val="nl-NL" w:eastAsia="en-US"/>
        </w:rPr>
      </w:pPr>
      <w:r w:rsidRPr="005559B2">
        <w:rPr>
          <w:rFonts w:ascii="Arial" w:eastAsiaTheme="majorEastAsia" w:hAnsi="Arial" w:cs="Arial"/>
          <w:b/>
          <w:bCs/>
          <w:sz w:val="24"/>
          <w:szCs w:val="24"/>
          <w:lang w:val="nl-NL" w:eastAsia="en-US"/>
        </w:rPr>
        <w:t>7. Quy định kiểm tra</w:t>
      </w:r>
      <w:bookmarkEnd w:id="27"/>
    </w:p>
    <w:p w14:paraId="40317162" w14:textId="77777777" w:rsidR="00717729" w:rsidRPr="005559B2" w:rsidRDefault="00717729" w:rsidP="005559B2">
      <w:pPr>
        <w:spacing w:line="360" w:lineRule="auto"/>
        <w:jc w:val="both"/>
        <w:rPr>
          <w:rFonts w:ascii="Arial" w:eastAsiaTheme="majorEastAsia" w:hAnsi="Arial" w:cs="Arial"/>
          <w:b/>
          <w:bCs/>
          <w:lang w:val="nl-NL"/>
        </w:rPr>
      </w:pPr>
      <w:r w:rsidRPr="005559B2">
        <w:rPr>
          <w:rFonts w:ascii="Arial" w:eastAsiaTheme="majorEastAsia" w:hAnsi="Arial" w:cs="Arial"/>
          <w:b/>
          <w:bCs/>
          <w:lang w:val="nl-NL"/>
        </w:rPr>
        <w:t>7.1 Kiểm tra xuất xưởng</w:t>
      </w:r>
    </w:p>
    <w:p w14:paraId="43D79E88"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lastRenderedPageBreak/>
        <w:t>Các mục kiểm tra tại nhà máy bao gồm các mục được liệt kê trong 5.1 và 5.2 và độ ẩm trong Bảng 2.</w:t>
      </w:r>
    </w:p>
    <w:p w14:paraId="41E9B0C1" w14:textId="77777777" w:rsidR="00717729" w:rsidRPr="005559B2" w:rsidRDefault="00717729" w:rsidP="005559B2">
      <w:pPr>
        <w:spacing w:line="360" w:lineRule="auto"/>
        <w:jc w:val="both"/>
        <w:rPr>
          <w:rFonts w:ascii="Arial" w:eastAsiaTheme="majorEastAsia" w:hAnsi="Arial" w:cs="Arial"/>
          <w:b/>
          <w:bCs/>
          <w:lang w:val="nl-NL"/>
        </w:rPr>
      </w:pPr>
      <w:r w:rsidRPr="005559B2">
        <w:rPr>
          <w:rFonts w:ascii="Arial" w:eastAsiaTheme="majorEastAsia" w:hAnsi="Arial" w:cs="Arial"/>
          <w:b/>
          <w:bCs/>
          <w:lang w:val="nl-NL"/>
        </w:rPr>
        <w:t>7.2 Kiểm tra hình thức</w:t>
      </w:r>
    </w:p>
    <w:p w14:paraId="3D2EC4CA"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Kiểm tra hình thức bao gồm tất cả các mục được quy định trong điều 5 của tiêu chuẩn này. Khi sản phẩm nằm một trong các điều kiện sau đây, nó sẽ được kiểm tra hình thức.</w:t>
      </w:r>
    </w:p>
    <w:p w14:paraId="464049B5"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a) Xác định thử nghiệm của sản phẩm mới;</w:t>
      </w:r>
    </w:p>
    <w:p w14:paraId="2B5873CE"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 xml:space="preserve">b) Kết cấu, công nghệ, vật liệu sản phẩm có thay đổi lớn </w:t>
      </w:r>
    </w:p>
    <w:p w14:paraId="7B5F7183"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c) Trong quá trình sản xuất liên tục, định kỳ kiểm tra  mỗi năm một lần;</w:t>
      </w:r>
    </w:p>
    <w:p w14:paraId="179299F7"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d) Sản xuất ngắt quãng, nửa năm kiểm tra một lần;</w:t>
      </w:r>
    </w:p>
    <w:p w14:paraId="6E295771"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e) Khi cơ quan giám sát kỹ thuật quốc gia yêu cầu kiểm định hình thức</w:t>
      </w:r>
    </w:p>
    <w:p w14:paraId="430C8B87" w14:textId="77777777" w:rsidR="00717729" w:rsidRPr="005559B2" w:rsidRDefault="00717729" w:rsidP="005559B2">
      <w:pPr>
        <w:spacing w:line="360" w:lineRule="auto"/>
        <w:jc w:val="both"/>
        <w:rPr>
          <w:rFonts w:ascii="Arial" w:eastAsiaTheme="majorEastAsia" w:hAnsi="Arial" w:cs="Arial"/>
          <w:b/>
          <w:bCs/>
          <w:lang w:val="nl-NL"/>
        </w:rPr>
      </w:pPr>
      <w:r w:rsidRPr="005559B2">
        <w:rPr>
          <w:rFonts w:ascii="Arial" w:eastAsiaTheme="majorEastAsia" w:hAnsi="Arial" w:cs="Arial"/>
          <w:b/>
          <w:bCs/>
          <w:lang w:val="nl-NL"/>
        </w:rPr>
        <w:t>7.3 Phương án lấy mẫu và quy tắc đánh giá</w:t>
      </w:r>
    </w:p>
    <w:p w14:paraId="53518F16"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 xml:space="preserve">7.3.1 Phương án lấy mẫu đánh giá ngoại quan và đặc tính vật liệu và quy tắc đánh giá </w:t>
      </w:r>
    </w:p>
    <w:p w14:paraId="7AEB1F0C" w14:textId="77777777" w:rsidR="00717729" w:rsidRPr="005559B2" w:rsidRDefault="00717729" w:rsidP="005559B2">
      <w:pPr>
        <w:spacing w:line="360" w:lineRule="auto"/>
        <w:jc w:val="both"/>
        <w:rPr>
          <w:rFonts w:ascii="Arial" w:hAnsi="Arial" w:cs="Arial"/>
          <w:lang w:val="nl-NL"/>
        </w:rPr>
      </w:pPr>
      <w:bookmarkStart w:id="48" w:name="_Hlk150508007"/>
      <w:r w:rsidRPr="005559B2">
        <w:rPr>
          <w:rFonts w:ascii="Arial" w:hAnsi="Arial" w:cs="Arial"/>
          <w:lang w:val="nl-NL"/>
        </w:rPr>
        <w:t>7.3.1.1 Phương án lấy mẫu</w:t>
      </w:r>
    </w:p>
    <w:p w14:paraId="29130A52" w14:textId="77777777" w:rsidR="00717729" w:rsidRPr="005559B2" w:rsidRDefault="00717729" w:rsidP="005559B2">
      <w:pPr>
        <w:spacing w:line="360" w:lineRule="auto"/>
        <w:jc w:val="both"/>
        <w:rPr>
          <w:rFonts w:ascii="Arial" w:hAnsi="Arial" w:cs="Arial"/>
          <w:lang w:val="nl-NL"/>
        </w:rPr>
      </w:pPr>
      <w:bookmarkStart w:id="49" w:name="_Hlk138601270"/>
      <w:r w:rsidRPr="005559B2">
        <w:rPr>
          <w:rFonts w:ascii="Arial" w:hAnsi="Arial" w:cs="Arial"/>
          <w:lang w:val="nl-NL"/>
        </w:rPr>
        <w:t>Áp dụng phương án lấy mẫu hai lần để kiểm tra thông thường quy định trong TCVN 7790-1:2007</w:t>
      </w:r>
    </w:p>
    <w:p w14:paraId="5A7FA21C"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 xml:space="preserve">Kiểm tra bậc II, giới hạn chất lượng nghiệm thu là 4,0. </w:t>
      </w:r>
    </w:p>
    <w:bookmarkEnd w:id="48"/>
    <w:bookmarkEnd w:id="49"/>
    <w:p w14:paraId="6D7B0075"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7.3.1.2 Quy tắc đánh giá</w:t>
      </w:r>
    </w:p>
    <w:p w14:paraId="22CD851D" w14:textId="77777777" w:rsidR="00717729" w:rsidRPr="005559B2" w:rsidRDefault="00717729" w:rsidP="005559B2">
      <w:pPr>
        <w:spacing w:line="360" w:lineRule="auto"/>
        <w:jc w:val="both"/>
        <w:rPr>
          <w:rFonts w:ascii="Arial" w:eastAsia="Times New Roman" w:hAnsi="Arial" w:cs="Arial"/>
          <w:kern w:val="0"/>
          <w:lang w:val="nl-NL"/>
          <w14:ligatures w14:val="none"/>
        </w:rPr>
      </w:pPr>
      <w:r w:rsidRPr="005559B2">
        <w:rPr>
          <w:rFonts w:ascii="Arial" w:eastAsia="Times New Roman" w:hAnsi="Arial" w:cs="Arial"/>
          <w:kern w:val="0"/>
          <w:lang w:val="nl-NL"/>
          <w14:ligatures w14:val="none"/>
        </w:rPr>
        <w:t>Số cá thể được kiểm tra lần đầu phải bằng cỡ mẫu đầu tiên của phương án. Nếu trong mẫu đầu tiên có số cá thể không phù hợp nhỏ hơn hoặc bằng số chấp nhận thì lô được chấp nhận. Nếu trong mẫu đầu tiên có số cá thể không phù hợp lớn hơn hoặc bằng số loại bỏ thì lô bị loại bỏ.</w:t>
      </w:r>
    </w:p>
    <w:p w14:paraId="41785FB5" w14:textId="77777777" w:rsidR="00717729" w:rsidRPr="005559B2" w:rsidRDefault="00717729" w:rsidP="005559B2">
      <w:pPr>
        <w:spacing w:line="360" w:lineRule="auto"/>
        <w:jc w:val="both"/>
        <w:rPr>
          <w:rFonts w:ascii="Arial" w:eastAsia="Times New Roman" w:hAnsi="Arial" w:cs="Arial"/>
          <w:kern w:val="0"/>
          <w:lang w:val="nl-NL"/>
          <w14:ligatures w14:val="none"/>
        </w:rPr>
      </w:pPr>
      <w:r w:rsidRPr="005559B2">
        <w:rPr>
          <w:rFonts w:ascii="Arial" w:eastAsia="Times New Roman" w:hAnsi="Arial" w:cs="Arial"/>
          <w:kern w:val="0"/>
          <w:lang w:val="nl-NL"/>
          <w14:ligatures w14:val="none"/>
        </w:rPr>
        <w:t>Nếu trong mẫu đầu tiên có số cá thể không phù hợp nằm giữa số chấp nhận đầu tiên và số bị loại thì phải kiểm tra mẫu thứ hai có cỡ mẫu được quy định trong phương án. Số cá thể không phù hợp tìm được trong mẫu thứ nhất và thứ hai sẽ được cộng gộp lại. Nếu tổng số cá thể không phù hợp này nhỏ hơn hoặc bằng số chấp nhận thứ hai thì lô được nhận. Tại thời điểm phát hiện thấy tổng số cá thể không phù hợp lớn hơn hoặc bằng số loại bỏ thứ hai thì dừng kiểm tra, lô bị loại.</w:t>
      </w:r>
    </w:p>
    <w:p w14:paraId="41FC891B"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 xml:space="preserve">7.3.2 Phương án lấy mẫu xác định kích thước và </w:t>
      </w:r>
      <w:bookmarkStart w:id="50" w:name="_Hlk138601401"/>
      <w:r w:rsidRPr="005559B2">
        <w:rPr>
          <w:rFonts w:ascii="Arial" w:hAnsi="Arial" w:cs="Arial"/>
          <w:lang w:val="nl-NL"/>
        </w:rPr>
        <w:t>quy tắc đánh giá</w:t>
      </w:r>
    </w:p>
    <w:bookmarkEnd w:id="50"/>
    <w:p w14:paraId="1024AF4C"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7.3.2.1 Phương án lấy mẫu</w:t>
      </w:r>
    </w:p>
    <w:p w14:paraId="6A65ABF5"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lastRenderedPageBreak/>
        <w:t>Áp dụng phương án lấy mẫu hai lần để kiểm tra thông thường quy định trong  TCVN 7790-1:2007</w:t>
      </w:r>
    </w:p>
    <w:p w14:paraId="5982BC6E"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 xml:space="preserve">Kiểm tra bậc I, giới hạn chất lượng nghiệm thu là 4,0. </w:t>
      </w:r>
    </w:p>
    <w:p w14:paraId="0783AD6B"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7.3.2.2 Quy tắc đánh giá</w:t>
      </w:r>
    </w:p>
    <w:p w14:paraId="61A09319"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Xác định theo 7.3.1.2.</w:t>
      </w:r>
    </w:p>
    <w:p w14:paraId="68380CE2"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7.3.3 Phương án lấy mẫu xác định độ ẩm, độ ẩm cân bằng, độ co rút và quy tắc đánh giá</w:t>
      </w:r>
    </w:p>
    <w:p w14:paraId="49531C08" w14:textId="77777777" w:rsidR="00717729" w:rsidRPr="005559B2" w:rsidRDefault="00717729" w:rsidP="005559B2">
      <w:pPr>
        <w:spacing w:line="360" w:lineRule="auto"/>
        <w:jc w:val="both"/>
        <w:rPr>
          <w:rFonts w:ascii="Arial" w:hAnsi="Arial" w:cs="Arial"/>
          <w:lang w:val="nl-NL"/>
        </w:rPr>
      </w:pPr>
      <w:bookmarkStart w:id="51" w:name="_Hlk138601469"/>
      <w:r w:rsidRPr="005559B2">
        <w:rPr>
          <w:rFonts w:ascii="Arial" w:hAnsi="Arial" w:cs="Arial"/>
          <w:lang w:val="nl-NL"/>
        </w:rPr>
        <w:t>Quy định tại TCVN 8043:2009, TCVN 8044:2014</w:t>
      </w:r>
    </w:p>
    <w:bookmarkEnd w:id="51"/>
    <w:p w14:paraId="14674842"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7.3.4 Phương án lấy mẫu xác định độ bền với nấm mục và quy tắc đánh giá</w:t>
      </w:r>
    </w:p>
    <w:p w14:paraId="594BCE49" w14:textId="77777777" w:rsidR="00717729" w:rsidRPr="005559B2" w:rsidRDefault="00717729" w:rsidP="005559B2">
      <w:pPr>
        <w:spacing w:line="360" w:lineRule="auto"/>
        <w:jc w:val="both"/>
        <w:rPr>
          <w:rFonts w:ascii="Arial" w:hAnsi="Arial" w:cs="Arial"/>
          <w:b/>
          <w:bCs/>
          <w:spacing w:val="-8"/>
          <w:kern w:val="0"/>
          <w:lang w:val="nl-NL" w:eastAsia="en-US"/>
          <w14:ligatures w14:val="none"/>
        </w:rPr>
      </w:pPr>
      <w:r w:rsidRPr="005559B2">
        <w:rPr>
          <w:rFonts w:ascii="Arial" w:hAnsi="Arial" w:cs="Arial"/>
          <w:lang w:val="nl-NL"/>
        </w:rPr>
        <w:t>Quy định tại TCVN 13533:2022.</w:t>
      </w:r>
    </w:p>
    <w:p w14:paraId="4C35BD35"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7.3.5 Đánh giá toàn diện</w:t>
      </w:r>
    </w:p>
    <w:p w14:paraId="44A8694E"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Các kết quả kiểm tra về chất lượng ngoại quan, quy cách kích thước, độ ẩm, độ ẩm cân bằng, độ bền với nấm mục, tỷ lệ co rút của gỗ biến tính nhiệt đều đạt các hạng mục tương ứng.</w:t>
      </w:r>
    </w:p>
    <w:p w14:paraId="0BDCA104"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Khi đáp ứng các yêu cầu kỹ thuật về loại và cấp độ, lô sản phẩm sẽ được đánh giá là đạt chất lượng, nếu không sẽ bị đánh giá là không đủ tiêu chuẩn hoặc hạ cấp.</w:t>
      </w:r>
    </w:p>
    <w:p w14:paraId="2A19DB77" w14:textId="77777777" w:rsidR="00717729" w:rsidRPr="005559B2" w:rsidRDefault="00717729" w:rsidP="005559B2">
      <w:pPr>
        <w:spacing w:line="360" w:lineRule="auto"/>
        <w:jc w:val="both"/>
        <w:rPr>
          <w:rFonts w:ascii="Arial" w:eastAsiaTheme="majorEastAsia" w:hAnsi="Arial" w:cs="Arial"/>
          <w:b/>
          <w:bCs/>
          <w:sz w:val="24"/>
          <w:szCs w:val="24"/>
          <w:lang w:val="nl-NL"/>
        </w:rPr>
      </w:pPr>
      <w:r w:rsidRPr="005559B2">
        <w:rPr>
          <w:rFonts w:ascii="Arial" w:eastAsiaTheme="majorEastAsia" w:hAnsi="Arial" w:cs="Arial"/>
          <w:b/>
          <w:bCs/>
          <w:sz w:val="24"/>
          <w:szCs w:val="24"/>
          <w:lang w:val="nl-NL"/>
        </w:rPr>
        <w:t>8 Ghi nhãn, đóng gói, vận chuyển và bảo quản</w:t>
      </w:r>
    </w:p>
    <w:p w14:paraId="3D0522DF" w14:textId="77777777" w:rsidR="00717729" w:rsidRPr="005559B2" w:rsidRDefault="00717729" w:rsidP="005559B2">
      <w:pPr>
        <w:spacing w:line="360" w:lineRule="auto"/>
        <w:jc w:val="both"/>
        <w:rPr>
          <w:rFonts w:ascii="Arial" w:eastAsiaTheme="majorEastAsia" w:hAnsi="Arial" w:cs="Arial"/>
          <w:lang w:val="nl-NL"/>
        </w:rPr>
      </w:pPr>
      <w:bookmarkStart w:id="52" w:name="_Hlk150517472"/>
      <w:r w:rsidRPr="005559B2">
        <w:rPr>
          <w:rFonts w:ascii="Arial" w:eastAsiaTheme="majorEastAsia" w:hAnsi="Arial" w:cs="Arial"/>
          <w:b/>
          <w:bCs/>
          <w:lang w:val="nl-NL"/>
        </w:rPr>
        <w:t>8.1 Ghi nhãn</w:t>
      </w:r>
    </w:p>
    <w:p w14:paraId="09179929" w14:textId="77777777" w:rsidR="00717729" w:rsidRPr="005559B2" w:rsidRDefault="00717729" w:rsidP="005559B2">
      <w:pPr>
        <w:spacing w:before="120" w:after="0" w:line="360" w:lineRule="auto"/>
        <w:jc w:val="both"/>
        <w:rPr>
          <w:rFonts w:ascii="Arial" w:hAnsi="Arial" w:cs="Arial"/>
          <w:bCs/>
          <w:color w:val="000000"/>
          <w:kern w:val="0"/>
          <w:lang w:val="pt-BR"/>
          <w14:ligatures w14:val="none"/>
        </w:rPr>
      </w:pPr>
      <w:r w:rsidRPr="005559B2">
        <w:rPr>
          <w:rFonts w:ascii="Arial" w:hAnsi="Arial" w:cs="Arial"/>
          <w:lang w:val="nl-NL"/>
        </w:rPr>
        <w:t xml:space="preserve">Gỗ biến tính nhiệt được giao từ nhà máy phải được dán nhãn theo quy định Gỗ biến tính- Phần 1: </w:t>
      </w:r>
      <w:r w:rsidRPr="005559B2">
        <w:rPr>
          <w:rFonts w:ascii="Arial" w:hAnsi="Arial" w:cs="Arial"/>
          <w:bCs/>
          <w:kern w:val="0"/>
          <w:lang w:val="pt-BR"/>
          <w14:ligatures w14:val="none"/>
        </w:rPr>
        <w:t>Phân loại gỗ biến tính và dán nhãn</w:t>
      </w:r>
      <w:r w:rsidRPr="005559B2">
        <w:rPr>
          <w:rFonts w:ascii="Arial" w:hAnsi="Arial" w:cs="Arial"/>
          <w:bCs/>
          <w:color w:val="000000"/>
          <w:kern w:val="0"/>
          <w:lang w:val="pt-BR"/>
          <w14:ligatures w14:val="none"/>
        </w:rPr>
        <w:t>.</w:t>
      </w:r>
    </w:p>
    <w:bookmarkEnd w:id="52"/>
    <w:p w14:paraId="695B6CB2" w14:textId="77777777" w:rsidR="00717729" w:rsidRPr="005559B2" w:rsidRDefault="00717729" w:rsidP="005559B2">
      <w:pPr>
        <w:spacing w:line="360" w:lineRule="auto"/>
        <w:jc w:val="both"/>
        <w:rPr>
          <w:rFonts w:ascii="Arial" w:eastAsiaTheme="majorEastAsia" w:hAnsi="Arial" w:cs="Arial"/>
          <w:b/>
          <w:bCs/>
          <w:lang w:val="nl-NL"/>
        </w:rPr>
      </w:pPr>
      <w:r w:rsidRPr="005559B2">
        <w:rPr>
          <w:rFonts w:ascii="Arial" w:eastAsiaTheme="majorEastAsia" w:hAnsi="Arial" w:cs="Arial"/>
          <w:b/>
          <w:bCs/>
          <w:lang w:val="nl-NL"/>
        </w:rPr>
        <w:t>8.2 Đóng gói</w:t>
      </w:r>
    </w:p>
    <w:p w14:paraId="7365C858"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Khi sản phẩm xuất xưởng, sản phẩm phải được đóng gói theo thỏa thuận giữa nhà cung cấp và người mua, đồng thời cung cấp hướng dẫn sử dụng.</w:t>
      </w:r>
    </w:p>
    <w:p w14:paraId="22C3D673" w14:textId="77777777" w:rsidR="00717729" w:rsidRPr="005559B2" w:rsidRDefault="00717729" w:rsidP="005559B2">
      <w:pPr>
        <w:spacing w:line="360" w:lineRule="auto"/>
        <w:jc w:val="both"/>
        <w:rPr>
          <w:rFonts w:ascii="Arial" w:eastAsiaTheme="majorEastAsia" w:hAnsi="Arial" w:cs="Arial"/>
          <w:b/>
          <w:bCs/>
          <w:lang w:val="nl-NL"/>
        </w:rPr>
      </w:pPr>
      <w:r w:rsidRPr="005559B2">
        <w:rPr>
          <w:rFonts w:ascii="Arial" w:eastAsiaTheme="majorEastAsia" w:hAnsi="Arial" w:cs="Arial"/>
          <w:b/>
          <w:bCs/>
          <w:lang w:val="nl-NL"/>
        </w:rPr>
        <w:t>8.3 Vận chuyển và bảo quản</w:t>
      </w:r>
    </w:p>
    <w:p w14:paraId="4E06C4A1"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t>Trong quá trình vận chuyển và bảo quản phải được phân loại, xếp chồng phẳng để tránh nhiễm bẩn, tránh mưa, nắng.</w:t>
      </w:r>
    </w:p>
    <w:p w14:paraId="74B23FEF" w14:textId="77777777" w:rsidR="00717729" w:rsidRPr="005559B2" w:rsidRDefault="00717729" w:rsidP="005559B2">
      <w:pPr>
        <w:spacing w:line="360" w:lineRule="auto"/>
        <w:jc w:val="both"/>
        <w:rPr>
          <w:rFonts w:ascii="Arial" w:hAnsi="Arial" w:cs="Arial"/>
          <w:lang w:val="nl-NL"/>
        </w:rPr>
      </w:pPr>
      <w:r w:rsidRPr="005559B2">
        <w:rPr>
          <w:rFonts w:ascii="Arial" w:hAnsi="Arial" w:cs="Arial"/>
          <w:lang w:val="nl-NL"/>
        </w:rPr>
        <w:br w:type="page"/>
      </w:r>
    </w:p>
    <w:p w14:paraId="754B9FCB" w14:textId="77777777" w:rsidR="00717729" w:rsidRPr="005559B2" w:rsidRDefault="00717729" w:rsidP="005559B2">
      <w:pPr>
        <w:spacing w:line="360" w:lineRule="auto"/>
        <w:jc w:val="center"/>
        <w:rPr>
          <w:rFonts w:ascii="Arial" w:hAnsi="Arial" w:cs="Arial"/>
          <w:b/>
          <w:bCs/>
          <w:kern w:val="0"/>
          <w:sz w:val="24"/>
          <w:szCs w:val="24"/>
          <w:lang w:val="nl-NL"/>
          <w14:ligatures w14:val="none"/>
        </w:rPr>
      </w:pPr>
      <w:bookmarkStart w:id="53" w:name="_Hlk150522243"/>
      <w:r w:rsidRPr="005559B2">
        <w:rPr>
          <w:rFonts w:ascii="Arial" w:hAnsi="Arial" w:cs="Arial"/>
          <w:b/>
          <w:bCs/>
          <w:kern w:val="0"/>
          <w:sz w:val="24"/>
          <w:szCs w:val="24"/>
          <w:lang w:val="nl-NL"/>
          <w14:ligatures w14:val="none"/>
        </w:rPr>
        <w:lastRenderedPageBreak/>
        <w:t>Phụ lục</w:t>
      </w:r>
      <w:bookmarkStart w:id="54" w:name="_Hlk150501000"/>
      <w:r w:rsidRPr="005559B2">
        <w:rPr>
          <w:rFonts w:ascii="Arial" w:hAnsi="Arial" w:cs="Arial"/>
          <w:b/>
          <w:bCs/>
          <w:kern w:val="0"/>
          <w:sz w:val="24"/>
          <w:szCs w:val="24"/>
          <w:lang w:val="nl-NL"/>
          <w14:ligatures w14:val="none"/>
        </w:rPr>
        <w:t xml:space="preserve"> A</w:t>
      </w:r>
    </w:p>
    <w:p w14:paraId="713E2534" w14:textId="0929D563" w:rsidR="00717729" w:rsidRPr="005559B2" w:rsidRDefault="00717729" w:rsidP="005559B2">
      <w:pPr>
        <w:spacing w:line="360" w:lineRule="auto"/>
        <w:jc w:val="center"/>
        <w:rPr>
          <w:rFonts w:ascii="Arial" w:hAnsi="Arial" w:cs="Arial"/>
          <w:kern w:val="0"/>
          <w:sz w:val="24"/>
          <w:szCs w:val="24"/>
          <w:lang w:val="nl-NL"/>
          <w14:ligatures w14:val="none"/>
        </w:rPr>
      </w:pPr>
      <w:r w:rsidRPr="005559B2">
        <w:rPr>
          <w:rFonts w:ascii="Arial" w:hAnsi="Arial" w:cs="Arial"/>
          <w:kern w:val="0"/>
          <w:sz w:val="24"/>
          <w:szCs w:val="24"/>
          <w:lang w:val="nl-NL"/>
          <w14:ligatures w14:val="none"/>
        </w:rPr>
        <w:t>(tham khảo)</w:t>
      </w:r>
    </w:p>
    <w:p w14:paraId="782642D5" w14:textId="77777777" w:rsidR="00717729" w:rsidRPr="005559B2" w:rsidRDefault="00717729" w:rsidP="005559B2">
      <w:pPr>
        <w:spacing w:line="360" w:lineRule="auto"/>
        <w:jc w:val="center"/>
        <w:rPr>
          <w:rFonts w:ascii="Arial" w:hAnsi="Arial" w:cs="Arial"/>
          <w:b/>
          <w:bCs/>
          <w:kern w:val="0"/>
          <w:sz w:val="24"/>
          <w:szCs w:val="24"/>
          <w:lang w:val="nl-NL"/>
          <w14:ligatures w14:val="none"/>
        </w:rPr>
      </w:pPr>
      <w:r w:rsidRPr="005559B2">
        <w:rPr>
          <w:rFonts w:ascii="Arial" w:hAnsi="Arial" w:cs="Arial"/>
          <w:b/>
          <w:bCs/>
          <w:kern w:val="0"/>
          <w:sz w:val="24"/>
          <w:szCs w:val="24"/>
          <w:lang w:val="nl-NL"/>
          <w14:ligatures w14:val="none"/>
        </w:rPr>
        <w:t xml:space="preserve"> Tiêu chuẩn chất lượng gỗ nguyên dùng cho kết cấu chịu lực</w:t>
      </w:r>
    </w:p>
    <w:bookmarkEnd w:id="53"/>
    <w:bookmarkEnd w:id="54"/>
    <w:p w14:paraId="6EDEEAD3" w14:textId="77777777" w:rsidR="00717729" w:rsidRPr="005559B2" w:rsidRDefault="00717729" w:rsidP="005559B2">
      <w:pPr>
        <w:spacing w:line="360" w:lineRule="auto"/>
        <w:jc w:val="both"/>
        <w:rPr>
          <w:rFonts w:ascii="Arial" w:hAnsi="Arial" w:cs="Arial"/>
          <w:b/>
          <w:bCs/>
          <w:kern w:val="0"/>
          <w:lang w:val="nl-NL"/>
          <w14:ligatures w14:val="none"/>
        </w:rPr>
      </w:pPr>
      <w:r w:rsidRPr="005559B2">
        <w:rPr>
          <w:rFonts w:ascii="Arial" w:hAnsi="Arial" w:cs="Arial"/>
          <w:b/>
          <w:bCs/>
          <w:kern w:val="0"/>
          <w:lang w:val="nl-NL"/>
          <w14:ligatures w14:val="none"/>
        </w:rPr>
        <w:t>A.1 Gỗ hộp</w:t>
      </w:r>
    </w:p>
    <w:tbl>
      <w:tblPr>
        <w:tblStyle w:val="TableGrid"/>
        <w:tblW w:w="0" w:type="auto"/>
        <w:tblLook w:val="04A0" w:firstRow="1" w:lastRow="0" w:firstColumn="1" w:lastColumn="0" w:noHBand="0" w:noVBand="1"/>
      </w:tblPr>
      <w:tblGrid>
        <w:gridCol w:w="1075"/>
        <w:gridCol w:w="3960"/>
        <w:gridCol w:w="1440"/>
        <w:gridCol w:w="1530"/>
        <w:gridCol w:w="1345"/>
      </w:tblGrid>
      <w:tr w:rsidR="00717729" w:rsidRPr="005559B2" w14:paraId="095D2E24" w14:textId="77777777" w:rsidTr="00660755">
        <w:tc>
          <w:tcPr>
            <w:tcW w:w="1075" w:type="dxa"/>
            <w:vMerge w:val="restart"/>
          </w:tcPr>
          <w:p w14:paraId="78E38DD2"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Số TT</w:t>
            </w:r>
          </w:p>
        </w:tc>
        <w:tc>
          <w:tcPr>
            <w:tcW w:w="3960" w:type="dxa"/>
            <w:vMerge w:val="restart"/>
          </w:tcPr>
          <w:p w14:paraId="4CC4A427"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Tên khuyết tật</w:t>
            </w:r>
          </w:p>
        </w:tc>
        <w:tc>
          <w:tcPr>
            <w:tcW w:w="4315" w:type="dxa"/>
            <w:gridSpan w:val="3"/>
          </w:tcPr>
          <w:p w14:paraId="2EDA578B"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Phân cấp chất lượng gỗ</w:t>
            </w:r>
          </w:p>
        </w:tc>
      </w:tr>
      <w:tr w:rsidR="00717729" w:rsidRPr="005559B2" w14:paraId="7CC69993" w14:textId="77777777" w:rsidTr="00660755">
        <w:tc>
          <w:tcPr>
            <w:tcW w:w="1075" w:type="dxa"/>
            <w:vMerge/>
          </w:tcPr>
          <w:p w14:paraId="56BFC8DC" w14:textId="77777777" w:rsidR="00717729" w:rsidRPr="005559B2" w:rsidRDefault="00717729" w:rsidP="005559B2">
            <w:pPr>
              <w:spacing w:line="360" w:lineRule="auto"/>
              <w:jc w:val="center"/>
              <w:rPr>
                <w:rFonts w:ascii="Arial" w:hAnsi="Arial" w:cs="Arial"/>
                <w:b/>
                <w:bCs/>
                <w:kern w:val="0"/>
                <w:lang w:val="nl-NL"/>
                <w14:ligatures w14:val="none"/>
              </w:rPr>
            </w:pPr>
          </w:p>
        </w:tc>
        <w:tc>
          <w:tcPr>
            <w:tcW w:w="3960" w:type="dxa"/>
            <w:vMerge/>
          </w:tcPr>
          <w:p w14:paraId="16897917" w14:textId="77777777" w:rsidR="00717729" w:rsidRPr="005559B2" w:rsidRDefault="00717729" w:rsidP="005559B2">
            <w:pPr>
              <w:spacing w:line="360" w:lineRule="auto"/>
              <w:jc w:val="center"/>
              <w:rPr>
                <w:rFonts w:ascii="Arial" w:hAnsi="Arial" w:cs="Arial"/>
                <w:b/>
                <w:bCs/>
                <w:kern w:val="0"/>
                <w:lang w:val="nl-NL"/>
                <w14:ligatures w14:val="none"/>
              </w:rPr>
            </w:pPr>
          </w:p>
        </w:tc>
        <w:tc>
          <w:tcPr>
            <w:tcW w:w="1440" w:type="dxa"/>
          </w:tcPr>
          <w:p w14:paraId="32F720AD"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I</w:t>
            </w:r>
          </w:p>
        </w:tc>
        <w:tc>
          <w:tcPr>
            <w:tcW w:w="1530" w:type="dxa"/>
          </w:tcPr>
          <w:p w14:paraId="4DAD64F6"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II</w:t>
            </w:r>
          </w:p>
        </w:tc>
        <w:tc>
          <w:tcPr>
            <w:tcW w:w="1345" w:type="dxa"/>
          </w:tcPr>
          <w:p w14:paraId="10072296"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III</w:t>
            </w:r>
          </w:p>
        </w:tc>
      </w:tr>
      <w:tr w:rsidR="00717729" w:rsidRPr="005559B2" w14:paraId="1E0A35C6" w14:textId="77777777" w:rsidTr="00660755">
        <w:tc>
          <w:tcPr>
            <w:tcW w:w="1075" w:type="dxa"/>
          </w:tcPr>
          <w:p w14:paraId="69FE885F"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w:t>
            </w:r>
          </w:p>
        </w:tc>
        <w:tc>
          <w:tcPr>
            <w:tcW w:w="3960" w:type="dxa"/>
          </w:tcPr>
          <w:p w14:paraId="64C29AF9"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Nấm mục</w:t>
            </w:r>
          </w:p>
        </w:tc>
        <w:tc>
          <w:tcPr>
            <w:tcW w:w="4315" w:type="dxa"/>
            <w:gridSpan w:val="3"/>
          </w:tcPr>
          <w:p w14:paraId="18C022F8"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lang w:val="nl-NL"/>
              </w:rPr>
              <w:t>Không cho phép</w:t>
            </w:r>
          </w:p>
        </w:tc>
      </w:tr>
      <w:tr w:rsidR="00717729" w:rsidRPr="005559B2" w14:paraId="28675C19" w14:textId="77777777" w:rsidTr="00660755">
        <w:tc>
          <w:tcPr>
            <w:tcW w:w="1075" w:type="dxa"/>
          </w:tcPr>
          <w:p w14:paraId="08BDB0D2"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2</w:t>
            </w:r>
          </w:p>
        </w:tc>
        <w:tc>
          <w:tcPr>
            <w:tcW w:w="3960" w:type="dxa"/>
          </w:tcPr>
          <w:p w14:paraId="70350B21"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Mắt gỗ</w:t>
            </w:r>
          </w:p>
          <w:p w14:paraId="3DF8DC96"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Trên toàn bộ cấu kiện, trên bất kỳ chiều dài 150mm, tổng kích thước mắt gỗ so với chiều rộng gỗ, không lớn hơn</w:t>
            </w:r>
          </w:p>
        </w:tc>
        <w:tc>
          <w:tcPr>
            <w:tcW w:w="1440" w:type="dxa"/>
          </w:tcPr>
          <w:p w14:paraId="0F333A0A"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1/3</w:t>
            </w:r>
          </w:p>
          <w:p w14:paraId="3B46596A"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(Đối với phần gỗ tiếp nối 1/4)</w:t>
            </w:r>
          </w:p>
        </w:tc>
        <w:tc>
          <w:tcPr>
            <w:tcW w:w="1530" w:type="dxa"/>
          </w:tcPr>
          <w:p w14:paraId="14E111CD"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2/5</w:t>
            </w:r>
          </w:p>
        </w:tc>
        <w:tc>
          <w:tcPr>
            <w:tcW w:w="1345" w:type="dxa"/>
          </w:tcPr>
          <w:p w14:paraId="1974943B"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1/2</w:t>
            </w:r>
          </w:p>
        </w:tc>
      </w:tr>
      <w:tr w:rsidR="00717729" w:rsidRPr="005559B2" w14:paraId="6C0A6FFC" w14:textId="77777777" w:rsidTr="00660755">
        <w:tc>
          <w:tcPr>
            <w:tcW w:w="1075" w:type="dxa"/>
          </w:tcPr>
          <w:p w14:paraId="2044FB8F"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3</w:t>
            </w:r>
          </w:p>
        </w:tc>
        <w:tc>
          <w:tcPr>
            <w:tcW w:w="3960" w:type="dxa"/>
            <w:tcBorders>
              <w:bottom w:val="single" w:sz="4" w:space="0" w:color="auto"/>
            </w:tcBorders>
          </w:tcPr>
          <w:p w14:paraId="11735393"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Chéo thớ</w:t>
            </w:r>
          </w:p>
          <w:p w14:paraId="1059F1D7"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lang w:val="nl-NL"/>
              </w:rPr>
              <w:t>Độ nghiêng trung bình trong 1 m dài gỗ, không lớn hơn</w:t>
            </w:r>
          </w:p>
        </w:tc>
        <w:tc>
          <w:tcPr>
            <w:tcW w:w="1440" w:type="dxa"/>
            <w:tcBorders>
              <w:bottom w:val="single" w:sz="4" w:space="0" w:color="auto"/>
            </w:tcBorders>
          </w:tcPr>
          <w:p w14:paraId="659F8ADD"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50mm</w:t>
            </w:r>
          </w:p>
        </w:tc>
        <w:tc>
          <w:tcPr>
            <w:tcW w:w="1530" w:type="dxa"/>
            <w:tcBorders>
              <w:bottom w:val="single" w:sz="4" w:space="0" w:color="auto"/>
            </w:tcBorders>
          </w:tcPr>
          <w:p w14:paraId="349F1E3F"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80mm</w:t>
            </w:r>
          </w:p>
        </w:tc>
        <w:tc>
          <w:tcPr>
            <w:tcW w:w="1345" w:type="dxa"/>
            <w:tcBorders>
              <w:bottom w:val="single" w:sz="4" w:space="0" w:color="auto"/>
            </w:tcBorders>
          </w:tcPr>
          <w:p w14:paraId="5758282F"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120mm</w:t>
            </w:r>
          </w:p>
        </w:tc>
      </w:tr>
      <w:tr w:rsidR="00717729" w:rsidRPr="005559B2" w14:paraId="7BDB68CC" w14:textId="77777777" w:rsidTr="00660755">
        <w:trPr>
          <w:trHeight w:val="224"/>
        </w:trPr>
        <w:tc>
          <w:tcPr>
            <w:tcW w:w="1075" w:type="dxa"/>
          </w:tcPr>
          <w:p w14:paraId="6776F960"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4</w:t>
            </w:r>
          </w:p>
        </w:tc>
        <w:tc>
          <w:tcPr>
            <w:tcW w:w="3960" w:type="dxa"/>
            <w:tcBorders>
              <w:bottom w:val="single" w:sz="4" w:space="0" w:color="auto"/>
            </w:tcBorders>
          </w:tcPr>
          <w:p w14:paraId="5A49C831" w14:textId="77777777" w:rsidR="00717729" w:rsidRPr="005559B2" w:rsidRDefault="00717729" w:rsidP="005559B2">
            <w:pPr>
              <w:spacing w:line="360" w:lineRule="auto"/>
              <w:rPr>
                <w:rFonts w:ascii="Arial" w:hAnsi="Arial" w:cs="Arial"/>
                <w:b/>
                <w:bCs/>
                <w:kern w:val="0"/>
                <w:lang w:val="nl-NL"/>
                <w14:ligatures w14:val="none"/>
              </w:rPr>
            </w:pPr>
            <w:r w:rsidRPr="005559B2">
              <w:rPr>
                <w:rFonts w:ascii="Arial" w:hAnsi="Arial" w:cs="Arial"/>
                <w:kern w:val="0"/>
                <w:lang w:val="nl-NL"/>
                <w14:ligatures w14:val="none"/>
              </w:rPr>
              <w:t>Vết tủy</w:t>
            </w:r>
          </w:p>
        </w:tc>
        <w:tc>
          <w:tcPr>
            <w:tcW w:w="1440" w:type="dxa"/>
            <w:tcBorders>
              <w:bottom w:val="single" w:sz="4" w:space="0" w:color="auto"/>
            </w:tcBorders>
          </w:tcPr>
          <w:p w14:paraId="5B91E45A"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Trên bề mặt cắt tại vị trí tiếp nối nên loại bỏ</w:t>
            </w:r>
          </w:p>
        </w:tc>
        <w:tc>
          <w:tcPr>
            <w:tcW w:w="1530" w:type="dxa"/>
            <w:tcBorders>
              <w:bottom w:val="single" w:sz="4" w:space="0" w:color="auto"/>
            </w:tcBorders>
          </w:tcPr>
          <w:p w14:paraId="06F247C3"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Không giới hạn</w:t>
            </w:r>
          </w:p>
        </w:tc>
        <w:tc>
          <w:tcPr>
            <w:tcW w:w="1345" w:type="dxa"/>
            <w:tcBorders>
              <w:bottom w:val="single" w:sz="4" w:space="0" w:color="auto"/>
            </w:tcBorders>
          </w:tcPr>
          <w:p w14:paraId="17B7A902"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Không giới hạn</w:t>
            </w:r>
          </w:p>
        </w:tc>
      </w:tr>
      <w:tr w:rsidR="00717729" w:rsidRPr="005559B2" w14:paraId="48E778CB" w14:textId="77777777" w:rsidTr="00660755">
        <w:tc>
          <w:tcPr>
            <w:tcW w:w="1075" w:type="dxa"/>
            <w:vMerge w:val="restart"/>
            <w:tcBorders>
              <w:right w:val="single" w:sz="4" w:space="0" w:color="auto"/>
            </w:tcBorders>
          </w:tcPr>
          <w:p w14:paraId="2B50475B"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5</w:t>
            </w:r>
          </w:p>
        </w:tc>
        <w:tc>
          <w:tcPr>
            <w:tcW w:w="3960" w:type="dxa"/>
            <w:tcBorders>
              <w:left w:val="single" w:sz="4" w:space="0" w:color="auto"/>
              <w:bottom w:val="nil"/>
            </w:tcBorders>
          </w:tcPr>
          <w:p w14:paraId="41CE419B"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Vết nứt</w:t>
            </w:r>
          </w:p>
          <w:p w14:paraId="20B79F18"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(1) Trên mặt cắt tại vị trí tiếp nối</w:t>
            </w:r>
          </w:p>
        </w:tc>
        <w:tc>
          <w:tcPr>
            <w:tcW w:w="1440" w:type="dxa"/>
            <w:tcBorders>
              <w:bottom w:val="nil"/>
            </w:tcBorders>
          </w:tcPr>
          <w:p w14:paraId="3F5F0FA5"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lang w:val="nl-NL"/>
              </w:rPr>
              <w:t>Không cho phép</w:t>
            </w:r>
          </w:p>
        </w:tc>
        <w:tc>
          <w:tcPr>
            <w:tcW w:w="1530" w:type="dxa"/>
            <w:tcBorders>
              <w:bottom w:val="nil"/>
            </w:tcBorders>
          </w:tcPr>
          <w:p w14:paraId="3CE8020F"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lang w:val="nl-NL"/>
              </w:rPr>
              <w:t>Không cho phép</w:t>
            </w:r>
          </w:p>
        </w:tc>
        <w:tc>
          <w:tcPr>
            <w:tcW w:w="1345" w:type="dxa"/>
            <w:tcBorders>
              <w:bottom w:val="nil"/>
              <w:right w:val="single" w:sz="4" w:space="0" w:color="auto"/>
            </w:tcBorders>
          </w:tcPr>
          <w:p w14:paraId="2BA3E07A"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lang w:val="nl-NL"/>
              </w:rPr>
              <w:t>Không cho phép</w:t>
            </w:r>
          </w:p>
        </w:tc>
      </w:tr>
      <w:tr w:rsidR="00717729" w:rsidRPr="005559B2" w14:paraId="165B3AF2" w14:textId="77777777" w:rsidTr="00660755">
        <w:tc>
          <w:tcPr>
            <w:tcW w:w="1075" w:type="dxa"/>
            <w:vMerge/>
            <w:tcBorders>
              <w:right w:val="single" w:sz="4" w:space="0" w:color="auto"/>
            </w:tcBorders>
          </w:tcPr>
          <w:p w14:paraId="7311E0BB" w14:textId="77777777" w:rsidR="00717729" w:rsidRPr="005559B2" w:rsidRDefault="00717729" w:rsidP="005559B2">
            <w:pPr>
              <w:spacing w:line="360" w:lineRule="auto"/>
              <w:jc w:val="center"/>
              <w:rPr>
                <w:rFonts w:ascii="Arial" w:hAnsi="Arial" w:cs="Arial"/>
                <w:kern w:val="0"/>
                <w:lang w:val="nl-NL"/>
                <w14:ligatures w14:val="none"/>
              </w:rPr>
            </w:pPr>
          </w:p>
        </w:tc>
        <w:tc>
          <w:tcPr>
            <w:tcW w:w="3960" w:type="dxa"/>
            <w:tcBorders>
              <w:top w:val="nil"/>
              <w:left w:val="single" w:sz="4" w:space="0" w:color="auto"/>
              <w:bottom w:val="single" w:sz="4" w:space="0" w:color="auto"/>
            </w:tcBorders>
          </w:tcPr>
          <w:p w14:paraId="0FE74FBC"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(2) Gần mặt cắt tại vị trí tiếp nối, chiều sâu vết nứt (khi phía đối diện có vết nứt, chiều sâu vết nứt tổng cả 2 phía), không lớn hơn</w:t>
            </w:r>
          </w:p>
        </w:tc>
        <w:tc>
          <w:tcPr>
            <w:tcW w:w="1440" w:type="dxa"/>
            <w:tcBorders>
              <w:top w:val="nil"/>
              <w:bottom w:val="single" w:sz="4" w:space="0" w:color="auto"/>
            </w:tcBorders>
          </w:tcPr>
          <w:p w14:paraId="37EAA50E"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1/4</w:t>
            </w:r>
          </w:p>
        </w:tc>
        <w:tc>
          <w:tcPr>
            <w:tcW w:w="1530" w:type="dxa"/>
            <w:tcBorders>
              <w:top w:val="nil"/>
              <w:bottom w:val="single" w:sz="4" w:space="0" w:color="auto"/>
            </w:tcBorders>
          </w:tcPr>
          <w:p w14:paraId="3FCAE80C"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1/3</w:t>
            </w:r>
          </w:p>
        </w:tc>
        <w:tc>
          <w:tcPr>
            <w:tcW w:w="1345" w:type="dxa"/>
            <w:tcBorders>
              <w:top w:val="nil"/>
              <w:bottom w:val="single" w:sz="4" w:space="0" w:color="auto"/>
              <w:right w:val="single" w:sz="4" w:space="0" w:color="auto"/>
            </w:tcBorders>
          </w:tcPr>
          <w:p w14:paraId="6634E5A8"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Không giới hạn</w:t>
            </w:r>
          </w:p>
        </w:tc>
      </w:tr>
      <w:tr w:rsidR="00717729" w:rsidRPr="005559B2" w14:paraId="776A22F5" w14:textId="77777777" w:rsidTr="00660755">
        <w:tc>
          <w:tcPr>
            <w:tcW w:w="1075" w:type="dxa"/>
          </w:tcPr>
          <w:p w14:paraId="44F11262"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6</w:t>
            </w:r>
          </w:p>
        </w:tc>
        <w:tc>
          <w:tcPr>
            <w:tcW w:w="3960" w:type="dxa"/>
            <w:tcBorders>
              <w:top w:val="single" w:sz="4" w:space="0" w:color="auto"/>
            </w:tcBorders>
          </w:tcPr>
          <w:p w14:paraId="6F5B037A" w14:textId="77777777" w:rsidR="00717729" w:rsidRPr="005559B2" w:rsidRDefault="00717729" w:rsidP="005559B2">
            <w:pPr>
              <w:spacing w:line="360" w:lineRule="auto"/>
              <w:rPr>
                <w:rFonts w:ascii="Arial" w:hAnsi="Arial" w:cs="Arial"/>
                <w:kern w:val="0"/>
                <w:lang w:val="nl-NL"/>
                <w14:ligatures w14:val="none"/>
              </w:rPr>
            </w:pPr>
            <w:r w:rsidRPr="005559B2">
              <w:rPr>
                <w:rFonts w:ascii="Arial" w:hAnsi="Arial" w:cs="Arial"/>
                <w:kern w:val="0"/>
                <w:lang w:val="nl-NL"/>
                <w14:ligatures w14:val="none"/>
              </w:rPr>
              <w:t>Lỗ côn trùng</w:t>
            </w:r>
          </w:p>
        </w:tc>
        <w:tc>
          <w:tcPr>
            <w:tcW w:w="4315" w:type="dxa"/>
            <w:gridSpan w:val="3"/>
            <w:tcBorders>
              <w:top w:val="single" w:sz="4" w:space="0" w:color="auto"/>
            </w:tcBorders>
          </w:tcPr>
          <w:p w14:paraId="11A16346"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Trên bề mặt, cho phép rãnh côn trùng, không cho phép lỗ côn trùng.</w:t>
            </w:r>
          </w:p>
        </w:tc>
      </w:tr>
      <w:tr w:rsidR="00717729" w:rsidRPr="005559B2" w14:paraId="4F95B4C0" w14:textId="77777777" w:rsidTr="00660755">
        <w:tc>
          <w:tcPr>
            <w:tcW w:w="9350" w:type="dxa"/>
            <w:gridSpan w:val="5"/>
          </w:tcPr>
          <w:p w14:paraId="3DCC097D" w14:textId="77777777" w:rsidR="00717729" w:rsidRPr="005559B2" w:rsidRDefault="00717729" w:rsidP="005559B2">
            <w:pPr>
              <w:spacing w:line="360" w:lineRule="auto"/>
              <w:jc w:val="both"/>
              <w:rPr>
                <w:rFonts w:ascii="Arial" w:hAnsi="Arial" w:cs="Arial"/>
                <w:b/>
                <w:bCs/>
                <w:kern w:val="0"/>
                <w:sz w:val="20"/>
                <w:szCs w:val="20"/>
                <w:lang w:val="nl-NL"/>
                <w14:ligatures w14:val="none"/>
              </w:rPr>
            </w:pPr>
            <w:r w:rsidRPr="005559B2">
              <w:rPr>
                <w:rFonts w:ascii="Arial" w:hAnsi="Arial" w:cs="Arial"/>
                <w:b/>
                <w:bCs/>
                <w:kern w:val="0"/>
                <w:sz w:val="20"/>
                <w:szCs w:val="20"/>
                <w:lang w:val="nl-NL"/>
                <w14:ligatures w14:val="none"/>
              </w:rPr>
              <w:t>Ghi chú</w:t>
            </w:r>
          </w:p>
          <w:p w14:paraId="5794DD3F" w14:textId="77777777" w:rsidR="00717729" w:rsidRPr="005559B2" w:rsidRDefault="00717729" w:rsidP="005559B2">
            <w:pPr>
              <w:spacing w:line="360" w:lineRule="auto"/>
              <w:jc w:val="both"/>
              <w:rPr>
                <w:rFonts w:ascii="Arial" w:hAnsi="Arial" w:cs="Arial"/>
                <w:kern w:val="0"/>
                <w:sz w:val="20"/>
                <w:szCs w:val="20"/>
                <w:lang w:val="nl-NL"/>
                <w14:ligatures w14:val="none"/>
              </w:rPr>
            </w:pPr>
            <w:r w:rsidRPr="005559B2">
              <w:rPr>
                <w:rFonts w:ascii="Arial" w:hAnsi="Arial" w:cs="Arial"/>
                <w:kern w:val="0"/>
                <w:sz w:val="20"/>
                <w:szCs w:val="20"/>
                <w:lang w:val="nl-NL"/>
                <w14:ligatures w14:val="none"/>
              </w:rPr>
              <w:t>1 Đối với mắt chết ( bao gồm cả mắt mềm và mắt mục), ngoại số lượng mắt  gỗ nói chung, cần thiết kiểm tra kỹ lưỡng mắt, nếu có dấu hiệu bị mục cần thiết phải xử lý chống mục trước khi sử dụng.</w:t>
            </w:r>
          </w:p>
          <w:p w14:paraId="04F895C1" w14:textId="77777777" w:rsidR="00717729" w:rsidRPr="005559B2" w:rsidRDefault="00717729" w:rsidP="005559B2">
            <w:pPr>
              <w:spacing w:line="360" w:lineRule="auto"/>
              <w:jc w:val="both"/>
              <w:rPr>
                <w:rFonts w:ascii="Arial" w:hAnsi="Arial" w:cs="Arial"/>
                <w:kern w:val="0"/>
                <w:sz w:val="20"/>
                <w:szCs w:val="20"/>
                <w:lang w:val="nl-NL"/>
                <w14:ligatures w14:val="none"/>
              </w:rPr>
            </w:pPr>
            <w:r w:rsidRPr="005559B2">
              <w:rPr>
                <w:rFonts w:ascii="Arial" w:hAnsi="Arial" w:cs="Arial"/>
                <w:kern w:val="0"/>
                <w:sz w:val="20"/>
                <w:szCs w:val="20"/>
                <w:lang w:val="nl-NL"/>
                <w14:ligatures w14:val="none"/>
              </w:rPr>
              <w:t xml:space="preserve">2. Cách đo mắt gỗ theo quy định tại </w:t>
            </w:r>
            <w:r w:rsidRPr="005559B2">
              <w:rPr>
                <w:rFonts w:ascii="Arial" w:hAnsi="Arial" w:cs="Arial"/>
                <w:sz w:val="20"/>
                <w:szCs w:val="20"/>
                <w:shd w:val="clear" w:color="auto" w:fill="FFFFFF"/>
                <w:lang w:val="nl-NL"/>
              </w:rPr>
              <w:t>TCVN 1757-85.</w:t>
            </w:r>
          </w:p>
        </w:tc>
      </w:tr>
    </w:tbl>
    <w:p w14:paraId="3D4406F6" w14:textId="77777777" w:rsidR="00717729" w:rsidRPr="005559B2" w:rsidRDefault="00717729" w:rsidP="005559B2">
      <w:pPr>
        <w:spacing w:line="360" w:lineRule="auto"/>
        <w:jc w:val="both"/>
        <w:rPr>
          <w:rFonts w:ascii="Arial" w:hAnsi="Arial" w:cs="Arial"/>
          <w:kern w:val="0"/>
          <w:lang w:val="nl-NL"/>
          <w14:ligatures w14:val="none"/>
        </w:rPr>
      </w:pPr>
    </w:p>
    <w:p w14:paraId="75CBE3B4" w14:textId="77777777" w:rsidR="00717729" w:rsidRPr="005559B2" w:rsidRDefault="00717729" w:rsidP="005559B2">
      <w:pPr>
        <w:spacing w:line="360" w:lineRule="auto"/>
        <w:rPr>
          <w:rFonts w:ascii="Arial" w:hAnsi="Arial" w:cs="Arial"/>
          <w:b/>
          <w:bCs/>
          <w:kern w:val="0"/>
          <w:lang w:val="nl-NL"/>
          <w14:ligatures w14:val="none"/>
        </w:rPr>
      </w:pPr>
      <w:r w:rsidRPr="005559B2">
        <w:rPr>
          <w:rFonts w:ascii="Arial" w:hAnsi="Arial" w:cs="Arial"/>
          <w:b/>
          <w:bCs/>
          <w:kern w:val="0"/>
          <w:lang w:val="nl-NL"/>
          <w14:ligatures w14:val="none"/>
        </w:rPr>
        <w:br w:type="page"/>
      </w:r>
    </w:p>
    <w:p w14:paraId="29EB7684" w14:textId="77777777" w:rsidR="00717729" w:rsidRPr="005559B2" w:rsidRDefault="00717729" w:rsidP="005559B2">
      <w:pPr>
        <w:spacing w:line="360" w:lineRule="auto"/>
        <w:jc w:val="both"/>
        <w:rPr>
          <w:rFonts w:ascii="Arial" w:hAnsi="Arial" w:cs="Arial"/>
          <w:b/>
          <w:bCs/>
          <w:kern w:val="0"/>
          <w:lang w:val="nl-NL"/>
          <w14:ligatures w14:val="none"/>
        </w:rPr>
      </w:pPr>
      <w:r w:rsidRPr="005559B2">
        <w:rPr>
          <w:rFonts w:ascii="Arial" w:hAnsi="Arial" w:cs="Arial"/>
          <w:b/>
          <w:bCs/>
          <w:kern w:val="0"/>
          <w:lang w:val="nl-NL"/>
          <w14:ligatures w14:val="none"/>
        </w:rPr>
        <w:lastRenderedPageBreak/>
        <w:t>A.2 Gỗ ván</w:t>
      </w:r>
    </w:p>
    <w:tbl>
      <w:tblPr>
        <w:tblStyle w:val="TableGrid"/>
        <w:tblW w:w="0" w:type="auto"/>
        <w:jc w:val="center"/>
        <w:tblLook w:val="04A0" w:firstRow="1" w:lastRow="0" w:firstColumn="1" w:lastColumn="0" w:noHBand="0" w:noVBand="1"/>
      </w:tblPr>
      <w:tblGrid>
        <w:gridCol w:w="625"/>
        <w:gridCol w:w="4230"/>
        <w:gridCol w:w="1620"/>
        <w:gridCol w:w="1440"/>
        <w:gridCol w:w="1435"/>
      </w:tblGrid>
      <w:tr w:rsidR="00717729" w:rsidRPr="005559B2" w14:paraId="45137959" w14:textId="77777777" w:rsidTr="00660755">
        <w:trPr>
          <w:jc w:val="center"/>
        </w:trPr>
        <w:tc>
          <w:tcPr>
            <w:tcW w:w="625" w:type="dxa"/>
            <w:vMerge w:val="restart"/>
          </w:tcPr>
          <w:p w14:paraId="492E5ED3"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Số TT</w:t>
            </w:r>
          </w:p>
        </w:tc>
        <w:tc>
          <w:tcPr>
            <w:tcW w:w="4230" w:type="dxa"/>
            <w:vMerge w:val="restart"/>
          </w:tcPr>
          <w:p w14:paraId="12F89953"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Tên khuyết tật</w:t>
            </w:r>
          </w:p>
        </w:tc>
        <w:tc>
          <w:tcPr>
            <w:tcW w:w="4495" w:type="dxa"/>
            <w:gridSpan w:val="3"/>
          </w:tcPr>
          <w:p w14:paraId="661EC25E"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Phân cấp chất lượng gỗ</w:t>
            </w:r>
          </w:p>
        </w:tc>
      </w:tr>
      <w:tr w:rsidR="00717729" w:rsidRPr="005559B2" w14:paraId="6CE4D19D" w14:textId="77777777" w:rsidTr="00660755">
        <w:trPr>
          <w:jc w:val="center"/>
        </w:trPr>
        <w:tc>
          <w:tcPr>
            <w:tcW w:w="625" w:type="dxa"/>
            <w:vMerge/>
          </w:tcPr>
          <w:p w14:paraId="17232613" w14:textId="77777777" w:rsidR="00717729" w:rsidRPr="005559B2" w:rsidRDefault="00717729" w:rsidP="005559B2">
            <w:pPr>
              <w:spacing w:line="360" w:lineRule="auto"/>
              <w:jc w:val="center"/>
              <w:rPr>
                <w:rFonts w:ascii="Arial" w:hAnsi="Arial" w:cs="Arial"/>
                <w:b/>
                <w:bCs/>
                <w:kern w:val="0"/>
                <w:lang w:val="nl-NL"/>
                <w14:ligatures w14:val="none"/>
              </w:rPr>
            </w:pPr>
          </w:p>
        </w:tc>
        <w:tc>
          <w:tcPr>
            <w:tcW w:w="4230" w:type="dxa"/>
            <w:vMerge/>
          </w:tcPr>
          <w:p w14:paraId="3A78591B" w14:textId="77777777" w:rsidR="00717729" w:rsidRPr="005559B2" w:rsidRDefault="00717729" w:rsidP="005559B2">
            <w:pPr>
              <w:spacing w:line="360" w:lineRule="auto"/>
              <w:jc w:val="center"/>
              <w:rPr>
                <w:rFonts w:ascii="Arial" w:hAnsi="Arial" w:cs="Arial"/>
                <w:b/>
                <w:bCs/>
                <w:kern w:val="0"/>
                <w:lang w:val="nl-NL"/>
                <w14:ligatures w14:val="none"/>
              </w:rPr>
            </w:pPr>
          </w:p>
        </w:tc>
        <w:tc>
          <w:tcPr>
            <w:tcW w:w="1620" w:type="dxa"/>
          </w:tcPr>
          <w:p w14:paraId="35FF2F1C"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I</w:t>
            </w:r>
          </w:p>
        </w:tc>
        <w:tc>
          <w:tcPr>
            <w:tcW w:w="1440" w:type="dxa"/>
          </w:tcPr>
          <w:p w14:paraId="19BF17E5"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II</w:t>
            </w:r>
          </w:p>
        </w:tc>
        <w:tc>
          <w:tcPr>
            <w:tcW w:w="1435" w:type="dxa"/>
          </w:tcPr>
          <w:p w14:paraId="5304740C"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III</w:t>
            </w:r>
          </w:p>
        </w:tc>
      </w:tr>
      <w:tr w:rsidR="00717729" w:rsidRPr="005559B2" w14:paraId="3AD19AC2" w14:textId="77777777" w:rsidTr="00660755">
        <w:trPr>
          <w:jc w:val="center"/>
        </w:trPr>
        <w:tc>
          <w:tcPr>
            <w:tcW w:w="625" w:type="dxa"/>
          </w:tcPr>
          <w:p w14:paraId="214A6B66"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1</w:t>
            </w:r>
          </w:p>
        </w:tc>
        <w:tc>
          <w:tcPr>
            <w:tcW w:w="4230" w:type="dxa"/>
          </w:tcPr>
          <w:p w14:paraId="3F06E92B"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Nấm mục</w:t>
            </w:r>
          </w:p>
        </w:tc>
        <w:tc>
          <w:tcPr>
            <w:tcW w:w="4495" w:type="dxa"/>
            <w:gridSpan w:val="3"/>
          </w:tcPr>
          <w:p w14:paraId="072BEA8B"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lang w:val="nl-NL"/>
              </w:rPr>
              <w:t>Không cho phép</w:t>
            </w:r>
          </w:p>
        </w:tc>
      </w:tr>
      <w:tr w:rsidR="00717729" w:rsidRPr="005559B2" w14:paraId="1C9AE310" w14:textId="77777777" w:rsidTr="00660755">
        <w:trPr>
          <w:jc w:val="center"/>
        </w:trPr>
        <w:tc>
          <w:tcPr>
            <w:tcW w:w="625" w:type="dxa"/>
          </w:tcPr>
          <w:p w14:paraId="162ACA2A"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2</w:t>
            </w:r>
          </w:p>
        </w:tc>
        <w:tc>
          <w:tcPr>
            <w:tcW w:w="4230" w:type="dxa"/>
          </w:tcPr>
          <w:p w14:paraId="029A5DE4"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Mắt gỗ</w:t>
            </w:r>
          </w:p>
          <w:p w14:paraId="7710A2E1"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Trên toàn bộ cấu kiện, trên bất kỳ chiều dài 150mm, tổng kích thước mắt gỗ so với chiều rộng gỗ, không lớn hơn</w:t>
            </w:r>
          </w:p>
        </w:tc>
        <w:tc>
          <w:tcPr>
            <w:tcW w:w="1620" w:type="dxa"/>
          </w:tcPr>
          <w:p w14:paraId="544594A4"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1/4</w:t>
            </w:r>
          </w:p>
          <w:p w14:paraId="0C642E93"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(Đối với phần gỗ tiếp nối 1/5)</w:t>
            </w:r>
          </w:p>
        </w:tc>
        <w:tc>
          <w:tcPr>
            <w:tcW w:w="1440" w:type="dxa"/>
          </w:tcPr>
          <w:p w14:paraId="7A5B6C74"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1/3</w:t>
            </w:r>
          </w:p>
        </w:tc>
        <w:tc>
          <w:tcPr>
            <w:tcW w:w="1435" w:type="dxa"/>
          </w:tcPr>
          <w:p w14:paraId="205CA10B"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12/5</w:t>
            </w:r>
          </w:p>
        </w:tc>
      </w:tr>
      <w:tr w:rsidR="00717729" w:rsidRPr="005559B2" w14:paraId="613D6EEE" w14:textId="77777777" w:rsidTr="00660755">
        <w:trPr>
          <w:jc w:val="center"/>
        </w:trPr>
        <w:tc>
          <w:tcPr>
            <w:tcW w:w="625" w:type="dxa"/>
          </w:tcPr>
          <w:p w14:paraId="7D059BE6"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3</w:t>
            </w:r>
          </w:p>
        </w:tc>
        <w:tc>
          <w:tcPr>
            <w:tcW w:w="4230" w:type="dxa"/>
            <w:tcBorders>
              <w:bottom w:val="single" w:sz="4" w:space="0" w:color="auto"/>
            </w:tcBorders>
          </w:tcPr>
          <w:p w14:paraId="5B3AC482"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Chéo thớ</w:t>
            </w:r>
          </w:p>
          <w:p w14:paraId="7891961A"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lang w:val="nl-NL"/>
              </w:rPr>
              <w:t>Độ nghiêng trung bình trong 1 m dài gỗ, không lớn hơn</w:t>
            </w:r>
          </w:p>
        </w:tc>
        <w:tc>
          <w:tcPr>
            <w:tcW w:w="1620" w:type="dxa"/>
            <w:tcBorders>
              <w:bottom w:val="single" w:sz="4" w:space="0" w:color="auto"/>
            </w:tcBorders>
          </w:tcPr>
          <w:p w14:paraId="04384C59"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50mm</w:t>
            </w:r>
          </w:p>
        </w:tc>
        <w:tc>
          <w:tcPr>
            <w:tcW w:w="1440" w:type="dxa"/>
            <w:tcBorders>
              <w:bottom w:val="single" w:sz="4" w:space="0" w:color="auto"/>
            </w:tcBorders>
          </w:tcPr>
          <w:p w14:paraId="7ED5B132"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80mm</w:t>
            </w:r>
          </w:p>
        </w:tc>
        <w:tc>
          <w:tcPr>
            <w:tcW w:w="1435" w:type="dxa"/>
            <w:tcBorders>
              <w:bottom w:val="single" w:sz="4" w:space="0" w:color="auto"/>
            </w:tcBorders>
          </w:tcPr>
          <w:p w14:paraId="66FBB436"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120mm</w:t>
            </w:r>
          </w:p>
        </w:tc>
      </w:tr>
      <w:tr w:rsidR="00717729" w:rsidRPr="005559B2" w14:paraId="199A850F" w14:textId="77777777" w:rsidTr="00660755">
        <w:trPr>
          <w:trHeight w:val="224"/>
          <w:jc w:val="center"/>
        </w:trPr>
        <w:tc>
          <w:tcPr>
            <w:tcW w:w="625" w:type="dxa"/>
          </w:tcPr>
          <w:p w14:paraId="0CD58F35"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4</w:t>
            </w:r>
          </w:p>
        </w:tc>
        <w:tc>
          <w:tcPr>
            <w:tcW w:w="4230" w:type="dxa"/>
            <w:tcBorders>
              <w:bottom w:val="single" w:sz="4" w:space="0" w:color="auto"/>
            </w:tcBorders>
          </w:tcPr>
          <w:p w14:paraId="77E3A98F"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Vết tủy</w:t>
            </w:r>
          </w:p>
        </w:tc>
        <w:tc>
          <w:tcPr>
            <w:tcW w:w="1620" w:type="dxa"/>
            <w:tcBorders>
              <w:bottom w:val="single" w:sz="4" w:space="0" w:color="auto"/>
            </w:tcBorders>
          </w:tcPr>
          <w:p w14:paraId="73ECD3D3"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lang w:val="nl-NL"/>
              </w:rPr>
              <w:t>Không cho phép</w:t>
            </w:r>
          </w:p>
        </w:tc>
        <w:tc>
          <w:tcPr>
            <w:tcW w:w="1440" w:type="dxa"/>
            <w:tcBorders>
              <w:bottom w:val="single" w:sz="4" w:space="0" w:color="auto"/>
            </w:tcBorders>
          </w:tcPr>
          <w:p w14:paraId="5F872FAD"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lang w:val="nl-NL"/>
              </w:rPr>
              <w:t>Không cho phép</w:t>
            </w:r>
          </w:p>
        </w:tc>
        <w:tc>
          <w:tcPr>
            <w:tcW w:w="1435" w:type="dxa"/>
            <w:tcBorders>
              <w:bottom w:val="single" w:sz="4" w:space="0" w:color="auto"/>
            </w:tcBorders>
          </w:tcPr>
          <w:p w14:paraId="603CDA96"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lang w:val="nl-NL"/>
              </w:rPr>
              <w:t>Không cho phép</w:t>
            </w:r>
          </w:p>
        </w:tc>
      </w:tr>
      <w:tr w:rsidR="00717729" w:rsidRPr="005559B2" w14:paraId="6E86F1AF" w14:textId="77777777" w:rsidTr="00660755">
        <w:trPr>
          <w:jc w:val="center"/>
        </w:trPr>
        <w:tc>
          <w:tcPr>
            <w:tcW w:w="625" w:type="dxa"/>
            <w:tcBorders>
              <w:right w:val="single" w:sz="4" w:space="0" w:color="auto"/>
            </w:tcBorders>
          </w:tcPr>
          <w:p w14:paraId="57EF5EC0"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5</w:t>
            </w:r>
          </w:p>
        </w:tc>
        <w:tc>
          <w:tcPr>
            <w:tcW w:w="4230" w:type="dxa"/>
            <w:tcBorders>
              <w:left w:val="single" w:sz="4" w:space="0" w:color="auto"/>
              <w:bottom w:val="nil"/>
            </w:tcBorders>
          </w:tcPr>
          <w:p w14:paraId="1512BE79"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Vết nứt</w:t>
            </w:r>
          </w:p>
          <w:p w14:paraId="0B21EFD1"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Trên mặt cắt tại vị trí kết nối và vị trí gần đó.</w:t>
            </w:r>
          </w:p>
        </w:tc>
        <w:tc>
          <w:tcPr>
            <w:tcW w:w="1620" w:type="dxa"/>
            <w:tcBorders>
              <w:bottom w:val="nil"/>
            </w:tcBorders>
          </w:tcPr>
          <w:p w14:paraId="2FF9DFD2"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lang w:val="nl-NL"/>
              </w:rPr>
              <w:t>Không cho phép</w:t>
            </w:r>
          </w:p>
        </w:tc>
        <w:tc>
          <w:tcPr>
            <w:tcW w:w="1440" w:type="dxa"/>
            <w:tcBorders>
              <w:bottom w:val="nil"/>
            </w:tcBorders>
          </w:tcPr>
          <w:p w14:paraId="200C4C4A"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lang w:val="nl-NL"/>
              </w:rPr>
              <w:t>Không cho phép</w:t>
            </w:r>
          </w:p>
        </w:tc>
        <w:tc>
          <w:tcPr>
            <w:tcW w:w="1435" w:type="dxa"/>
            <w:tcBorders>
              <w:bottom w:val="nil"/>
              <w:right w:val="single" w:sz="4" w:space="0" w:color="auto"/>
            </w:tcBorders>
          </w:tcPr>
          <w:p w14:paraId="12D773EC"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lang w:val="nl-NL"/>
              </w:rPr>
              <w:t>Không cho phép</w:t>
            </w:r>
          </w:p>
        </w:tc>
      </w:tr>
      <w:tr w:rsidR="00717729" w:rsidRPr="005559B2" w14:paraId="79536A2C" w14:textId="77777777" w:rsidTr="00660755">
        <w:trPr>
          <w:jc w:val="center"/>
        </w:trPr>
        <w:tc>
          <w:tcPr>
            <w:tcW w:w="625" w:type="dxa"/>
          </w:tcPr>
          <w:p w14:paraId="49F2B551"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6</w:t>
            </w:r>
          </w:p>
        </w:tc>
        <w:tc>
          <w:tcPr>
            <w:tcW w:w="4230" w:type="dxa"/>
            <w:tcBorders>
              <w:top w:val="single" w:sz="4" w:space="0" w:color="auto"/>
            </w:tcBorders>
          </w:tcPr>
          <w:p w14:paraId="7F22D03E"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Lỗ côn trùng</w:t>
            </w:r>
          </w:p>
        </w:tc>
        <w:tc>
          <w:tcPr>
            <w:tcW w:w="4495" w:type="dxa"/>
            <w:gridSpan w:val="3"/>
            <w:tcBorders>
              <w:top w:val="single" w:sz="4" w:space="0" w:color="auto"/>
            </w:tcBorders>
          </w:tcPr>
          <w:p w14:paraId="759BE955"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Trên bề mặt, cho phép rãnh côn trùng, không cho phép lỗ côn trùng.</w:t>
            </w:r>
          </w:p>
        </w:tc>
      </w:tr>
      <w:tr w:rsidR="00717729" w:rsidRPr="005559B2" w14:paraId="3C6B6ACA" w14:textId="77777777" w:rsidTr="00660755">
        <w:trPr>
          <w:jc w:val="center"/>
        </w:trPr>
        <w:tc>
          <w:tcPr>
            <w:tcW w:w="9350" w:type="dxa"/>
            <w:gridSpan w:val="5"/>
          </w:tcPr>
          <w:p w14:paraId="101D0369" w14:textId="77777777" w:rsidR="00717729" w:rsidRPr="005559B2" w:rsidRDefault="00717729" w:rsidP="005559B2">
            <w:pPr>
              <w:spacing w:line="360" w:lineRule="auto"/>
              <w:jc w:val="both"/>
              <w:rPr>
                <w:rFonts w:ascii="Arial" w:hAnsi="Arial" w:cs="Arial"/>
                <w:b/>
                <w:bCs/>
                <w:kern w:val="0"/>
                <w:sz w:val="20"/>
                <w:szCs w:val="20"/>
                <w:lang w:val="nl-NL"/>
                <w14:ligatures w14:val="none"/>
              </w:rPr>
            </w:pPr>
            <w:r w:rsidRPr="005559B2">
              <w:rPr>
                <w:rFonts w:ascii="Arial" w:hAnsi="Arial" w:cs="Arial"/>
                <w:b/>
                <w:bCs/>
                <w:kern w:val="0"/>
                <w:sz w:val="20"/>
                <w:szCs w:val="20"/>
                <w:lang w:val="nl-NL"/>
                <w14:ligatures w14:val="none"/>
              </w:rPr>
              <w:t>Ghi chú</w:t>
            </w:r>
          </w:p>
          <w:p w14:paraId="44189C80" w14:textId="77777777" w:rsidR="00717729" w:rsidRPr="005559B2" w:rsidRDefault="00717729" w:rsidP="005559B2">
            <w:pPr>
              <w:spacing w:line="360" w:lineRule="auto"/>
              <w:jc w:val="both"/>
              <w:rPr>
                <w:rFonts w:ascii="Arial" w:hAnsi="Arial" w:cs="Arial"/>
                <w:kern w:val="0"/>
                <w:sz w:val="20"/>
                <w:szCs w:val="20"/>
                <w:lang w:val="nl-NL"/>
                <w14:ligatures w14:val="none"/>
              </w:rPr>
            </w:pPr>
            <w:r w:rsidRPr="005559B2">
              <w:rPr>
                <w:rFonts w:ascii="Arial" w:hAnsi="Arial" w:cs="Arial"/>
                <w:kern w:val="0"/>
                <w:sz w:val="20"/>
                <w:szCs w:val="20"/>
                <w:lang w:val="nl-NL"/>
                <w14:ligatures w14:val="none"/>
              </w:rPr>
              <w:t>1 Đối với mắt chết ( bao gồm cả mắt mềm và mắt mục), ngoại số lượng mắt nói chung, cần thiết kiểm tra kỹ lưỡng mắt, nếu có dấu hiệu bị mục cần thiết phải xử lý chống mục trước khi sử dụng.</w:t>
            </w:r>
          </w:p>
          <w:p w14:paraId="7F38ADAB" w14:textId="77777777" w:rsidR="00717729" w:rsidRPr="005559B2" w:rsidRDefault="00717729" w:rsidP="005559B2">
            <w:pPr>
              <w:spacing w:line="360" w:lineRule="auto"/>
              <w:jc w:val="both"/>
              <w:rPr>
                <w:rFonts w:ascii="Arial" w:hAnsi="Arial" w:cs="Arial"/>
                <w:kern w:val="0"/>
                <w:sz w:val="20"/>
                <w:szCs w:val="20"/>
                <w:lang w:val="nl-NL"/>
                <w14:ligatures w14:val="none"/>
              </w:rPr>
            </w:pPr>
            <w:r w:rsidRPr="005559B2">
              <w:rPr>
                <w:rFonts w:ascii="Arial" w:hAnsi="Arial" w:cs="Arial"/>
                <w:kern w:val="0"/>
                <w:sz w:val="20"/>
                <w:szCs w:val="20"/>
                <w:lang w:val="nl-NL"/>
                <w14:ligatures w14:val="none"/>
              </w:rPr>
              <w:t xml:space="preserve">2. Cách đo mắt gỗ theo quy định tại </w:t>
            </w:r>
            <w:r w:rsidRPr="005559B2">
              <w:rPr>
                <w:rFonts w:ascii="Arial" w:hAnsi="Arial" w:cs="Arial"/>
                <w:sz w:val="20"/>
                <w:szCs w:val="20"/>
                <w:shd w:val="clear" w:color="auto" w:fill="FFFFFF"/>
                <w:lang w:val="nl-NL"/>
              </w:rPr>
              <w:t>TCVN 1757-85.</w:t>
            </w:r>
          </w:p>
        </w:tc>
      </w:tr>
    </w:tbl>
    <w:p w14:paraId="7FEC8FFC" w14:textId="77777777" w:rsidR="00717729" w:rsidRPr="005559B2" w:rsidRDefault="00717729" w:rsidP="005559B2">
      <w:pPr>
        <w:spacing w:line="360" w:lineRule="auto"/>
        <w:jc w:val="both"/>
        <w:rPr>
          <w:rFonts w:ascii="Arial" w:hAnsi="Arial" w:cs="Arial"/>
          <w:kern w:val="0"/>
          <w:lang w:val="nl-NL"/>
          <w14:ligatures w14:val="none"/>
        </w:rPr>
      </w:pPr>
    </w:p>
    <w:p w14:paraId="315CB720" w14:textId="77777777" w:rsidR="00717729" w:rsidRPr="005559B2" w:rsidRDefault="00717729" w:rsidP="005559B2">
      <w:pPr>
        <w:spacing w:line="360" w:lineRule="auto"/>
        <w:jc w:val="both"/>
        <w:rPr>
          <w:rFonts w:ascii="Arial" w:hAnsi="Arial" w:cs="Arial"/>
          <w:b/>
          <w:bCs/>
          <w:kern w:val="0"/>
          <w:lang w:val="nl-NL"/>
          <w14:ligatures w14:val="none"/>
        </w:rPr>
      </w:pPr>
      <w:r w:rsidRPr="005559B2">
        <w:rPr>
          <w:rFonts w:ascii="Arial" w:hAnsi="Arial" w:cs="Arial"/>
          <w:b/>
          <w:bCs/>
          <w:kern w:val="0"/>
          <w:lang w:val="nl-NL"/>
          <w14:ligatures w14:val="none"/>
        </w:rPr>
        <w:t>A.3 Gỗ tròn</w:t>
      </w:r>
    </w:p>
    <w:tbl>
      <w:tblPr>
        <w:tblStyle w:val="TableGrid"/>
        <w:tblW w:w="0" w:type="auto"/>
        <w:jc w:val="center"/>
        <w:tblLook w:val="04A0" w:firstRow="1" w:lastRow="0" w:firstColumn="1" w:lastColumn="0" w:noHBand="0" w:noVBand="1"/>
      </w:tblPr>
      <w:tblGrid>
        <w:gridCol w:w="805"/>
        <w:gridCol w:w="4230"/>
        <w:gridCol w:w="1440"/>
        <w:gridCol w:w="1530"/>
        <w:gridCol w:w="1345"/>
      </w:tblGrid>
      <w:tr w:rsidR="00717729" w:rsidRPr="005559B2" w14:paraId="13B0F64C" w14:textId="77777777" w:rsidTr="00660755">
        <w:trPr>
          <w:jc w:val="center"/>
        </w:trPr>
        <w:tc>
          <w:tcPr>
            <w:tcW w:w="805" w:type="dxa"/>
            <w:vMerge w:val="restart"/>
          </w:tcPr>
          <w:p w14:paraId="4CEA14C6"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Số TT</w:t>
            </w:r>
          </w:p>
        </w:tc>
        <w:tc>
          <w:tcPr>
            <w:tcW w:w="4230" w:type="dxa"/>
            <w:vMerge w:val="restart"/>
          </w:tcPr>
          <w:p w14:paraId="4B2BDB14"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Tên khuyết tật</w:t>
            </w:r>
          </w:p>
        </w:tc>
        <w:tc>
          <w:tcPr>
            <w:tcW w:w="4315" w:type="dxa"/>
            <w:gridSpan w:val="3"/>
          </w:tcPr>
          <w:p w14:paraId="6C805E5D"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Phân cấp chất lượng gỗ</w:t>
            </w:r>
          </w:p>
        </w:tc>
      </w:tr>
      <w:tr w:rsidR="00717729" w:rsidRPr="005559B2" w14:paraId="23233CB2" w14:textId="77777777" w:rsidTr="00660755">
        <w:trPr>
          <w:jc w:val="center"/>
        </w:trPr>
        <w:tc>
          <w:tcPr>
            <w:tcW w:w="805" w:type="dxa"/>
            <w:vMerge/>
          </w:tcPr>
          <w:p w14:paraId="06E5734A" w14:textId="77777777" w:rsidR="00717729" w:rsidRPr="005559B2" w:rsidRDefault="00717729" w:rsidP="005559B2">
            <w:pPr>
              <w:spacing w:line="360" w:lineRule="auto"/>
              <w:jc w:val="center"/>
              <w:rPr>
                <w:rFonts w:ascii="Arial" w:hAnsi="Arial" w:cs="Arial"/>
                <w:b/>
                <w:bCs/>
                <w:kern w:val="0"/>
                <w:lang w:val="nl-NL"/>
                <w14:ligatures w14:val="none"/>
              </w:rPr>
            </w:pPr>
          </w:p>
        </w:tc>
        <w:tc>
          <w:tcPr>
            <w:tcW w:w="4230" w:type="dxa"/>
            <w:vMerge/>
          </w:tcPr>
          <w:p w14:paraId="2B84A1C5" w14:textId="77777777" w:rsidR="00717729" w:rsidRPr="005559B2" w:rsidRDefault="00717729" w:rsidP="005559B2">
            <w:pPr>
              <w:spacing w:line="360" w:lineRule="auto"/>
              <w:jc w:val="center"/>
              <w:rPr>
                <w:rFonts w:ascii="Arial" w:hAnsi="Arial" w:cs="Arial"/>
                <w:b/>
                <w:bCs/>
                <w:kern w:val="0"/>
                <w:lang w:val="nl-NL"/>
                <w14:ligatures w14:val="none"/>
              </w:rPr>
            </w:pPr>
          </w:p>
        </w:tc>
        <w:tc>
          <w:tcPr>
            <w:tcW w:w="1440" w:type="dxa"/>
          </w:tcPr>
          <w:p w14:paraId="1A3ECBC6"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I</w:t>
            </w:r>
          </w:p>
        </w:tc>
        <w:tc>
          <w:tcPr>
            <w:tcW w:w="1530" w:type="dxa"/>
          </w:tcPr>
          <w:p w14:paraId="761C3029"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II</w:t>
            </w:r>
          </w:p>
        </w:tc>
        <w:tc>
          <w:tcPr>
            <w:tcW w:w="1345" w:type="dxa"/>
          </w:tcPr>
          <w:p w14:paraId="32708ECE"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III</w:t>
            </w:r>
          </w:p>
        </w:tc>
      </w:tr>
      <w:tr w:rsidR="00717729" w:rsidRPr="005559B2" w14:paraId="32253C61" w14:textId="77777777" w:rsidTr="00660755">
        <w:trPr>
          <w:jc w:val="center"/>
        </w:trPr>
        <w:tc>
          <w:tcPr>
            <w:tcW w:w="805" w:type="dxa"/>
          </w:tcPr>
          <w:p w14:paraId="19DC338F"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1</w:t>
            </w:r>
          </w:p>
        </w:tc>
        <w:tc>
          <w:tcPr>
            <w:tcW w:w="4230" w:type="dxa"/>
          </w:tcPr>
          <w:p w14:paraId="2FB2C5F3"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Nấm mục</w:t>
            </w:r>
          </w:p>
        </w:tc>
        <w:tc>
          <w:tcPr>
            <w:tcW w:w="4315" w:type="dxa"/>
            <w:gridSpan w:val="3"/>
          </w:tcPr>
          <w:p w14:paraId="7860BC50"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lang w:val="nl-NL"/>
              </w:rPr>
              <w:t>Không cho phép</w:t>
            </w:r>
          </w:p>
        </w:tc>
      </w:tr>
      <w:tr w:rsidR="00717729" w:rsidRPr="005559B2" w14:paraId="0B27BD5E" w14:textId="77777777" w:rsidTr="00660755">
        <w:trPr>
          <w:jc w:val="center"/>
        </w:trPr>
        <w:tc>
          <w:tcPr>
            <w:tcW w:w="805" w:type="dxa"/>
          </w:tcPr>
          <w:p w14:paraId="598A1DB1"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2</w:t>
            </w:r>
          </w:p>
        </w:tc>
        <w:tc>
          <w:tcPr>
            <w:tcW w:w="4230" w:type="dxa"/>
          </w:tcPr>
          <w:p w14:paraId="22A201F1"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Mắt gỗ</w:t>
            </w:r>
          </w:p>
          <w:p w14:paraId="3C3150F2"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(1) Trên toàn bộ cấu kiện, trên bất kỳ chiều dài 150mm, tổng kích thước mắt gỗ so với chiều rộng gỗ, không lớn hơn</w:t>
            </w:r>
          </w:p>
        </w:tc>
        <w:tc>
          <w:tcPr>
            <w:tcW w:w="1440" w:type="dxa"/>
          </w:tcPr>
          <w:p w14:paraId="4AFB17F3"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1/4</w:t>
            </w:r>
          </w:p>
        </w:tc>
        <w:tc>
          <w:tcPr>
            <w:tcW w:w="1530" w:type="dxa"/>
          </w:tcPr>
          <w:p w14:paraId="1DD29C6C"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1/3</w:t>
            </w:r>
          </w:p>
        </w:tc>
        <w:tc>
          <w:tcPr>
            <w:tcW w:w="1345" w:type="dxa"/>
          </w:tcPr>
          <w:p w14:paraId="33C7983A"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Không giới hạn</w:t>
            </w:r>
          </w:p>
        </w:tc>
      </w:tr>
      <w:tr w:rsidR="00717729" w:rsidRPr="005559B2" w14:paraId="1C511536" w14:textId="77777777" w:rsidTr="00660755">
        <w:trPr>
          <w:jc w:val="center"/>
        </w:trPr>
        <w:tc>
          <w:tcPr>
            <w:tcW w:w="805" w:type="dxa"/>
          </w:tcPr>
          <w:p w14:paraId="0E987FE4" w14:textId="77777777" w:rsidR="00717729" w:rsidRPr="005559B2" w:rsidRDefault="00717729" w:rsidP="005559B2">
            <w:pPr>
              <w:spacing w:line="360" w:lineRule="auto"/>
              <w:jc w:val="both"/>
              <w:rPr>
                <w:rFonts w:ascii="Arial" w:hAnsi="Arial" w:cs="Arial"/>
                <w:kern w:val="0"/>
                <w:lang w:val="nl-NL"/>
                <w14:ligatures w14:val="none"/>
              </w:rPr>
            </w:pPr>
          </w:p>
        </w:tc>
        <w:tc>
          <w:tcPr>
            <w:tcW w:w="4230" w:type="dxa"/>
          </w:tcPr>
          <w:p w14:paraId="0B6EFEE9"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(2) Kích thước lớn nhất của mỗi mắt gỗ so với chu vi khúc gỗ, không lớn hơn</w:t>
            </w:r>
          </w:p>
        </w:tc>
        <w:tc>
          <w:tcPr>
            <w:tcW w:w="1440" w:type="dxa"/>
          </w:tcPr>
          <w:p w14:paraId="3C35E326"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 xml:space="preserve">1/10 </w:t>
            </w:r>
          </w:p>
          <w:p w14:paraId="7A57EC9D"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(Đối với phần gỗ tiếp nối 1/12)</w:t>
            </w:r>
          </w:p>
        </w:tc>
        <w:tc>
          <w:tcPr>
            <w:tcW w:w="1530" w:type="dxa"/>
          </w:tcPr>
          <w:p w14:paraId="1A1D2BA3"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1/6</w:t>
            </w:r>
          </w:p>
        </w:tc>
        <w:tc>
          <w:tcPr>
            <w:tcW w:w="1345" w:type="dxa"/>
          </w:tcPr>
          <w:p w14:paraId="6C1FD591"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1/6</w:t>
            </w:r>
          </w:p>
        </w:tc>
      </w:tr>
      <w:tr w:rsidR="00717729" w:rsidRPr="005559B2" w14:paraId="7536CAAF" w14:textId="77777777" w:rsidTr="00660755">
        <w:trPr>
          <w:jc w:val="center"/>
        </w:trPr>
        <w:tc>
          <w:tcPr>
            <w:tcW w:w="805" w:type="dxa"/>
          </w:tcPr>
          <w:p w14:paraId="6DA78411"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3</w:t>
            </w:r>
          </w:p>
        </w:tc>
        <w:tc>
          <w:tcPr>
            <w:tcW w:w="4230" w:type="dxa"/>
            <w:tcBorders>
              <w:bottom w:val="single" w:sz="4" w:space="0" w:color="auto"/>
            </w:tcBorders>
          </w:tcPr>
          <w:p w14:paraId="4E827D01"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Thót ngọn</w:t>
            </w:r>
          </w:p>
          <w:p w14:paraId="7F0280E0"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lang w:val="nl-NL"/>
              </w:rPr>
              <w:t>Độ cao nghiêng thớ trên chiều dài 1 m gỗ, không lớn hơn</w:t>
            </w:r>
          </w:p>
        </w:tc>
        <w:tc>
          <w:tcPr>
            <w:tcW w:w="1440" w:type="dxa"/>
            <w:tcBorders>
              <w:bottom w:val="single" w:sz="4" w:space="0" w:color="auto"/>
            </w:tcBorders>
          </w:tcPr>
          <w:p w14:paraId="1E1718B3"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80mm</w:t>
            </w:r>
          </w:p>
        </w:tc>
        <w:tc>
          <w:tcPr>
            <w:tcW w:w="1530" w:type="dxa"/>
            <w:tcBorders>
              <w:bottom w:val="single" w:sz="4" w:space="0" w:color="auto"/>
            </w:tcBorders>
          </w:tcPr>
          <w:p w14:paraId="771B404C"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120mm</w:t>
            </w:r>
          </w:p>
        </w:tc>
        <w:tc>
          <w:tcPr>
            <w:tcW w:w="1345" w:type="dxa"/>
            <w:tcBorders>
              <w:bottom w:val="single" w:sz="4" w:space="0" w:color="auto"/>
            </w:tcBorders>
          </w:tcPr>
          <w:p w14:paraId="6B7EA96E"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150mm</w:t>
            </w:r>
          </w:p>
        </w:tc>
      </w:tr>
      <w:tr w:rsidR="00717729" w:rsidRPr="005559B2" w14:paraId="1735E512" w14:textId="77777777" w:rsidTr="00660755">
        <w:trPr>
          <w:trHeight w:val="224"/>
          <w:jc w:val="center"/>
        </w:trPr>
        <w:tc>
          <w:tcPr>
            <w:tcW w:w="805" w:type="dxa"/>
          </w:tcPr>
          <w:p w14:paraId="520A80CD"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4</w:t>
            </w:r>
          </w:p>
        </w:tc>
        <w:tc>
          <w:tcPr>
            <w:tcW w:w="4230" w:type="dxa"/>
            <w:tcBorders>
              <w:bottom w:val="single" w:sz="4" w:space="0" w:color="auto"/>
            </w:tcBorders>
          </w:tcPr>
          <w:p w14:paraId="77FC2198"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Tủy gỗ</w:t>
            </w:r>
          </w:p>
        </w:tc>
        <w:tc>
          <w:tcPr>
            <w:tcW w:w="1440" w:type="dxa"/>
            <w:tcBorders>
              <w:bottom w:val="single" w:sz="4" w:space="0" w:color="auto"/>
            </w:tcBorders>
          </w:tcPr>
          <w:p w14:paraId="1EA1BE5B"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Trên bề mặt cắt vị trí tiếp nối nên loại bỏ</w:t>
            </w:r>
          </w:p>
        </w:tc>
        <w:tc>
          <w:tcPr>
            <w:tcW w:w="1530" w:type="dxa"/>
            <w:tcBorders>
              <w:bottom w:val="single" w:sz="4" w:space="0" w:color="auto"/>
            </w:tcBorders>
          </w:tcPr>
          <w:p w14:paraId="3E105F88"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Không giới hạn</w:t>
            </w:r>
          </w:p>
        </w:tc>
        <w:tc>
          <w:tcPr>
            <w:tcW w:w="1345" w:type="dxa"/>
            <w:tcBorders>
              <w:bottom w:val="single" w:sz="4" w:space="0" w:color="auto"/>
            </w:tcBorders>
          </w:tcPr>
          <w:p w14:paraId="152DC045" w14:textId="77777777" w:rsidR="00717729" w:rsidRPr="005559B2" w:rsidRDefault="00717729" w:rsidP="005559B2">
            <w:pPr>
              <w:spacing w:line="360" w:lineRule="auto"/>
              <w:jc w:val="center"/>
              <w:rPr>
                <w:rFonts w:ascii="Arial" w:hAnsi="Arial" w:cs="Arial"/>
                <w:kern w:val="0"/>
                <w:lang w:val="nl-NL"/>
                <w14:ligatures w14:val="none"/>
              </w:rPr>
            </w:pPr>
            <w:r w:rsidRPr="005559B2">
              <w:rPr>
                <w:rFonts w:ascii="Arial" w:hAnsi="Arial" w:cs="Arial"/>
                <w:kern w:val="0"/>
                <w:lang w:val="nl-NL"/>
                <w14:ligatures w14:val="none"/>
              </w:rPr>
              <w:t>Không giói hạn</w:t>
            </w:r>
          </w:p>
        </w:tc>
      </w:tr>
      <w:tr w:rsidR="00717729" w:rsidRPr="005559B2" w14:paraId="010667CF" w14:textId="77777777" w:rsidTr="00660755">
        <w:trPr>
          <w:jc w:val="center"/>
        </w:trPr>
        <w:tc>
          <w:tcPr>
            <w:tcW w:w="805" w:type="dxa"/>
          </w:tcPr>
          <w:p w14:paraId="09A19A64"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5</w:t>
            </w:r>
          </w:p>
        </w:tc>
        <w:tc>
          <w:tcPr>
            <w:tcW w:w="4230" w:type="dxa"/>
            <w:tcBorders>
              <w:top w:val="single" w:sz="4" w:space="0" w:color="auto"/>
            </w:tcBorders>
          </w:tcPr>
          <w:p w14:paraId="17ACA04F"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Lỗ côn trùng</w:t>
            </w:r>
          </w:p>
        </w:tc>
        <w:tc>
          <w:tcPr>
            <w:tcW w:w="4315" w:type="dxa"/>
            <w:gridSpan w:val="3"/>
            <w:tcBorders>
              <w:top w:val="single" w:sz="4" w:space="0" w:color="auto"/>
            </w:tcBorders>
          </w:tcPr>
          <w:p w14:paraId="548EB018"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Trên bề mặt, cho phép rãnh côn trùng, không cho phép lỗ côn trùng.</w:t>
            </w:r>
          </w:p>
        </w:tc>
      </w:tr>
      <w:tr w:rsidR="00717729" w:rsidRPr="005559B2" w14:paraId="44B2F274" w14:textId="77777777" w:rsidTr="00660755">
        <w:trPr>
          <w:jc w:val="center"/>
        </w:trPr>
        <w:tc>
          <w:tcPr>
            <w:tcW w:w="9350" w:type="dxa"/>
            <w:gridSpan w:val="5"/>
          </w:tcPr>
          <w:p w14:paraId="6DC91091" w14:textId="77777777" w:rsidR="00717729" w:rsidRPr="005559B2" w:rsidRDefault="00717729" w:rsidP="005559B2">
            <w:pPr>
              <w:spacing w:line="360" w:lineRule="auto"/>
              <w:jc w:val="both"/>
              <w:rPr>
                <w:rFonts w:ascii="Arial" w:hAnsi="Arial" w:cs="Arial"/>
                <w:b/>
                <w:bCs/>
                <w:kern w:val="0"/>
                <w:sz w:val="20"/>
                <w:szCs w:val="20"/>
                <w:lang w:val="nl-NL"/>
                <w14:ligatures w14:val="none"/>
              </w:rPr>
            </w:pPr>
            <w:r w:rsidRPr="005559B2">
              <w:rPr>
                <w:rFonts w:ascii="Arial" w:hAnsi="Arial" w:cs="Arial"/>
                <w:b/>
                <w:bCs/>
                <w:kern w:val="0"/>
                <w:sz w:val="20"/>
                <w:szCs w:val="20"/>
                <w:lang w:val="nl-NL"/>
                <w14:ligatures w14:val="none"/>
              </w:rPr>
              <w:t>Ghi chú</w:t>
            </w:r>
          </w:p>
          <w:p w14:paraId="558D767F" w14:textId="77777777" w:rsidR="00717729" w:rsidRPr="005559B2" w:rsidRDefault="00717729" w:rsidP="005559B2">
            <w:pPr>
              <w:spacing w:line="360" w:lineRule="auto"/>
              <w:jc w:val="both"/>
              <w:rPr>
                <w:rFonts w:ascii="Arial" w:hAnsi="Arial" w:cs="Arial"/>
                <w:kern w:val="0"/>
                <w:sz w:val="20"/>
                <w:szCs w:val="20"/>
                <w:lang w:val="nl-NL"/>
                <w14:ligatures w14:val="none"/>
              </w:rPr>
            </w:pPr>
            <w:r w:rsidRPr="005559B2">
              <w:rPr>
                <w:rFonts w:ascii="Arial" w:hAnsi="Arial" w:cs="Arial"/>
                <w:kern w:val="0"/>
                <w:sz w:val="20"/>
                <w:szCs w:val="20"/>
                <w:lang w:val="nl-NL"/>
                <w14:ligatures w14:val="none"/>
              </w:rPr>
              <w:t>1. Đối với mắt chết ( bao gồm cả mắt mềm và mắt mục), ngoại số lượng mắt gỗ nói chung, cần thiết kiểm tra kỹ lưỡng mắt, nếu có dấu hiệu bị mục cần thiết phải xử lý chống mục trước khi sử dụng.</w:t>
            </w:r>
          </w:p>
          <w:p w14:paraId="2F07DA34" w14:textId="77777777" w:rsidR="00717729" w:rsidRPr="005559B2" w:rsidRDefault="00717729" w:rsidP="005559B2">
            <w:pPr>
              <w:spacing w:line="360" w:lineRule="auto"/>
              <w:jc w:val="both"/>
              <w:rPr>
                <w:rFonts w:ascii="Arial" w:hAnsi="Arial" w:cs="Arial"/>
                <w:kern w:val="0"/>
                <w:sz w:val="20"/>
                <w:szCs w:val="20"/>
                <w:lang w:val="nl-NL"/>
                <w14:ligatures w14:val="none"/>
              </w:rPr>
            </w:pPr>
            <w:r w:rsidRPr="005559B2">
              <w:rPr>
                <w:rFonts w:ascii="Arial" w:hAnsi="Arial" w:cs="Arial"/>
                <w:kern w:val="0"/>
                <w:sz w:val="20"/>
                <w:szCs w:val="20"/>
                <w:lang w:val="nl-NL"/>
                <w14:ligatures w14:val="none"/>
              </w:rPr>
              <w:t>2. Kích thước mắt gỗ đo theo hướng vuông góc với chiều dài cấu kiện. Mắt sống có đường kính nhỏ hơn 10mm không tính.</w:t>
            </w:r>
          </w:p>
          <w:p w14:paraId="5B4ABE3A" w14:textId="77777777" w:rsidR="00717729" w:rsidRPr="005559B2" w:rsidRDefault="00717729" w:rsidP="005559B2">
            <w:pPr>
              <w:spacing w:line="360" w:lineRule="auto"/>
              <w:jc w:val="both"/>
              <w:rPr>
                <w:rFonts w:ascii="Arial" w:hAnsi="Arial" w:cs="Arial"/>
                <w:kern w:val="0"/>
                <w:sz w:val="20"/>
                <w:szCs w:val="20"/>
                <w:lang w:val="nl-NL"/>
                <w14:ligatures w14:val="none"/>
              </w:rPr>
            </w:pPr>
            <w:r w:rsidRPr="005559B2">
              <w:rPr>
                <w:rFonts w:ascii="Arial" w:hAnsi="Arial" w:cs="Arial"/>
                <w:kern w:val="0"/>
                <w:sz w:val="20"/>
                <w:szCs w:val="20"/>
                <w:lang w:val="nl-NL"/>
                <w14:ligatures w14:val="none"/>
              </w:rPr>
              <w:t>3. Đối với vết nứt gỗ, có thể thông qua điều chỉnh phương hướng ( làm cho đường phân chia vết nứt vuông góc với mặt cắt tiếp xúc của cấu kiện)  có thể sử dụng.</w:t>
            </w:r>
          </w:p>
          <w:p w14:paraId="5D709FE5" w14:textId="77777777" w:rsidR="00717729" w:rsidRPr="005559B2" w:rsidRDefault="00717729" w:rsidP="005559B2">
            <w:pPr>
              <w:spacing w:line="360" w:lineRule="auto"/>
              <w:jc w:val="center"/>
              <w:rPr>
                <w:rFonts w:ascii="Arial" w:hAnsi="Arial" w:cs="Arial"/>
                <w:kern w:val="0"/>
                <w:lang w:val="nl-NL"/>
                <w14:ligatures w14:val="none"/>
              </w:rPr>
            </w:pPr>
          </w:p>
        </w:tc>
      </w:tr>
    </w:tbl>
    <w:p w14:paraId="200C12F3" w14:textId="77777777" w:rsidR="00717729" w:rsidRPr="005559B2" w:rsidRDefault="00717729" w:rsidP="005559B2">
      <w:pPr>
        <w:spacing w:line="360" w:lineRule="auto"/>
        <w:jc w:val="both"/>
        <w:rPr>
          <w:rFonts w:ascii="Arial" w:hAnsi="Arial" w:cs="Arial"/>
          <w:kern w:val="0"/>
          <w:lang w:val="nl-NL"/>
          <w14:ligatures w14:val="none"/>
        </w:rPr>
      </w:pPr>
    </w:p>
    <w:p w14:paraId="0A3FC0B5"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br w:type="page"/>
      </w:r>
    </w:p>
    <w:p w14:paraId="4AD09DB8" w14:textId="77777777" w:rsidR="00717729" w:rsidRPr="005559B2" w:rsidRDefault="00717729" w:rsidP="005559B2">
      <w:pPr>
        <w:spacing w:line="360" w:lineRule="auto"/>
        <w:jc w:val="center"/>
        <w:rPr>
          <w:rFonts w:ascii="Arial" w:hAnsi="Arial" w:cs="Arial"/>
          <w:b/>
          <w:bCs/>
          <w:kern w:val="0"/>
          <w:sz w:val="24"/>
          <w:szCs w:val="24"/>
          <w:lang w:val="nl-NL"/>
          <w14:ligatures w14:val="none"/>
        </w:rPr>
      </w:pPr>
      <w:bookmarkStart w:id="55" w:name="_Hlk150522259"/>
      <w:r w:rsidRPr="005559B2">
        <w:rPr>
          <w:rFonts w:ascii="Arial" w:hAnsi="Arial" w:cs="Arial"/>
          <w:b/>
          <w:bCs/>
          <w:kern w:val="0"/>
          <w:sz w:val="24"/>
          <w:szCs w:val="24"/>
          <w:lang w:val="nl-NL"/>
          <w14:ligatures w14:val="none"/>
        </w:rPr>
        <w:lastRenderedPageBreak/>
        <w:t>Phụ lục B</w:t>
      </w:r>
      <w:bookmarkStart w:id="56" w:name="_Hlk150501033"/>
    </w:p>
    <w:p w14:paraId="403F7E00" w14:textId="24EBEE30" w:rsidR="00717729" w:rsidRPr="005559B2" w:rsidRDefault="00717729" w:rsidP="005559B2">
      <w:pPr>
        <w:spacing w:line="360" w:lineRule="auto"/>
        <w:jc w:val="center"/>
        <w:rPr>
          <w:rFonts w:ascii="Arial" w:hAnsi="Arial" w:cs="Arial"/>
          <w:kern w:val="0"/>
          <w:sz w:val="24"/>
          <w:szCs w:val="24"/>
          <w:lang w:val="nl-NL"/>
          <w14:ligatures w14:val="none"/>
        </w:rPr>
      </w:pPr>
      <w:r w:rsidRPr="005559B2">
        <w:rPr>
          <w:rFonts w:ascii="Arial" w:hAnsi="Arial" w:cs="Arial"/>
          <w:kern w:val="0"/>
          <w:sz w:val="24"/>
          <w:szCs w:val="24"/>
          <w:lang w:val="nl-NL"/>
          <w14:ligatures w14:val="none"/>
        </w:rPr>
        <w:t>(tham khảo)</w:t>
      </w:r>
    </w:p>
    <w:p w14:paraId="5ED19DE4" w14:textId="77777777" w:rsidR="00717729" w:rsidRPr="005559B2" w:rsidRDefault="00717729" w:rsidP="005559B2">
      <w:pPr>
        <w:spacing w:line="360" w:lineRule="auto"/>
        <w:jc w:val="center"/>
        <w:rPr>
          <w:rFonts w:ascii="Arial" w:hAnsi="Arial" w:cs="Arial"/>
          <w:b/>
          <w:bCs/>
          <w:kern w:val="0"/>
          <w:sz w:val="24"/>
          <w:szCs w:val="24"/>
          <w:lang w:val="nl-NL"/>
          <w14:ligatures w14:val="none"/>
        </w:rPr>
      </w:pPr>
      <w:r w:rsidRPr="005559B2">
        <w:rPr>
          <w:rFonts w:ascii="Arial" w:hAnsi="Arial" w:cs="Arial"/>
          <w:b/>
          <w:bCs/>
          <w:kern w:val="0"/>
          <w:sz w:val="24"/>
          <w:szCs w:val="24"/>
          <w:lang w:val="nl-NL"/>
          <w14:ligatures w14:val="none"/>
        </w:rPr>
        <w:t>Tiêu chuẩn cường độ gỗ</w:t>
      </w:r>
      <w:bookmarkEnd w:id="56"/>
      <w:r w:rsidRPr="005559B2">
        <w:rPr>
          <w:rFonts w:ascii="Arial" w:hAnsi="Arial" w:cs="Arial"/>
          <w:b/>
          <w:bCs/>
          <w:kern w:val="0"/>
          <w:sz w:val="24"/>
          <w:szCs w:val="24"/>
          <w:lang w:val="nl-NL"/>
          <w14:ligatures w14:val="none"/>
        </w:rPr>
        <w:t xml:space="preserve"> dùng cho kết cấu chịu lực</w:t>
      </w:r>
    </w:p>
    <w:bookmarkEnd w:id="55"/>
    <w:p w14:paraId="2AA31024"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b/>
          <w:bCs/>
          <w:kern w:val="0"/>
          <w:lang w:val="nl-NL"/>
          <w14:ligatures w14:val="none"/>
        </w:rPr>
        <w:t>B.1</w:t>
      </w:r>
      <w:r w:rsidRPr="005559B2">
        <w:rPr>
          <w:rFonts w:ascii="Arial" w:hAnsi="Arial" w:cs="Arial"/>
          <w:kern w:val="0"/>
          <w:lang w:val="nl-NL"/>
          <w14:ligatures w14:val="none"/>
        </w:rPr>
        <w:t xml:space="preserve"> Lấy mẫu kiểm tra độ bền uốn tĩnh của gỗ. Đối với vật liệu sử dụng cho cấu trúc chịu lực, kết quả kiểm tra độ bền uốn tĩnh phải không được nhỏ hơn giá tri trong bảng B1.</w:t>
      </w:r>
    </w:p>
    <w:p w14:paraId="4CAF0686"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Bảng B1: Tiêu chuẩn cường độ gỗ dùng cho kết cấu chịu lực</w:t>
      </w:r>
    </w:p>
    <w:tbl>
      <w:tblPr>
        <w:tblStyle w:val="TableGrid"/>
        <w:tblW w:w="0" w:type="auto"/>
        <w:tblLook w:val="04A0" w:firstRow="1" w:lastRow="0" w:firstColumn="1" w:lastColumn="0" w:noHBand="0" w:noVBand="1"/>
      </w:tblPr>
      <w:tblGrid>
        <w:gridCol w:w="1705"/>
        <w:gridCol w:w="900"/>
        <w:gridCol w:w="900"/>
        <w:gridCol w:w="900"/>
        <w:gridCol w:w="900"/>
        <w:gridCol w:w="810"/>
        <w:gridCol w:w="900"/>
        <w:gridCol w:w="810"/>
        <w:gridCol w:w="783"/>
        <w:gridCol w:w="742"/>
      </w:tblGrid>
      <w:tr w:rsidR="00717729" w:rsidRPr="005559B2" w14:paraId="1EC4B019" w14:textId="77777777" w:rsidTr="00660755">
        <w:tc>
          <w:tcPr>
            <w:tcW w:w="1705" w:type="dxa"/>
          </w:tcPr>
          <w:p w14:paraId="719A2D86"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Loại gỗ</w:t>
            </w:r>
          </w:p>
        </w:tc>
        <w:tc>
          <w:tcPr>
            <w:tcW w:w="3600" w:type="dxa"/>
            <w:gridSpan w:val="4"/>
          </w:tcPr>
          <w:p w14:paraId="42D16EA2"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Gỗ lá kim</w:t>
            </w:r>
          </w:p>
        </w:tc>
        <w:tc>
          <w:tcPr>
            <w:tcW w:w="4045" w:type="dxa"/>
            <w:gridSpan w:val="5"/>
          </w:tcPr>
          <w:p w14:paraId="778E078D" w14:textId="77777777" w:rsidR="00717729" w:rsidRPr="005559B2" w:rsidRDefault="00717729" w:rsidP="005559B2">
            <w:pPr>
              <w:spacing w:line="360" w:lineRule="auto"/>
              <w:jc w:val="center"/>
              <w:rPr>
                <w:rFonts w:ascii="Arial" w:hAnsi="Arial" w:cs="Arial"/>
                <w:b/>
                <w:bCs/>
                <w:kern w:val="0"/>
                <w:lang w:val="nl-NL"/>
                <w14:ligatures w14:val="none"/>
              </w:rPr>
            </w:pPr>
            <w:r w:rsidRPr="005559B2">
              <w:rPr>
                <w:rFonts w:ascii="Arial" w:hAnsi="Arial" w:cs="Arial"/>
                <w:b/>
                <w:bCs/>
                <w:kern w:val="0"/>
                <w:lang w:val="nl-NL"/>
                <w14:ligatures w14:val="none"/>
              </w:rPr>
              <w:t>Gỗ lá rộng</w:t>
            </w:r>
          </w:p>
        </w:tc>
      </w:tr>
      <w:tr w:rsidR="00717729" w:rsidRPr="005559B2" w14:paraId="024F72C3" w14:textId="77777777" w:rsidTr="00660755">
        <w:tc>
          <w:tcPr>
            <w:tcW w:w="1705" w:type="dxa"/>
          </w:tcPr>
          <w:p w14:paraId="7AA47CEE"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Cấp cường độ thiết kế</w:t>
            </w:r>
          </w:p>
        </w:tc>
        <w:tc>
          <w:tcPr>
            <w:tcW w:w="900" w:type="dxa"/>
          </w:tcPr>
          <w:p w14:paraId="1359AC1A"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TC11</w:t>
            </w:r>
          </w:p>
        </w:tc>
        <w:tc>
          <w:tcPr>
            <w:tcW w:w="900" w:type="dxa"/>
          </w:tcPr>
          <w:p w14:paraId="722C1BD0"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TC13</w:t>
            </w:r>
          </w:p>
        </w:tc>
        <w:tc>
          <w:tcPr>
            <w:tcW w:w="900" w:type="dxa"/>
          </w:tcPr>
          <w:p w14:paraId="2133E783"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TC15</w:t>
            </w:r>
          </w:p>
        </w:tc>
        <w:tc>
          <w:tcPr>
            <w:tcW w:w="900" w:type="dxa"/>
          </w:tcPr>
          <w:p w14:paraId="5F454443"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TC17</w:t>
            </w:r>
          </w:p>
        </w:tc>
        <w:tc>
          <w:tcPr>
            <w:tcW w:w="810" w:type="dxa"/>
          </w:tcPr>
          <w:p w14:paraId="7F58969A"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TB11</w:t>
            </w:r>
          </w:p>
        </w:tc>
        <w:tc>
          <w:tcPr>
            <w:tcW w:w="900" w:type="dxa"/>
          </w:tcPr>
          <w:p w14:paraId="0496911A"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TB13</w:t>
            </w:r>
          </w:p>
        </w:tc>
        <w:tc>
          <w:tcPr>
            <w:tcW w:w="810" w:type="dxa"/>
          </w:tcPr>
          <w:p w14:paraId="1F494F5D"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TB15</w:t>
            </w:r>
          </w:p>
        </w:tc>
        <w:tc>
          <w:tcPr>
            <w:tcW w:w="783" w:type="dxa"/>
          </w:tcPr>
          <w:p w14:paraId="5A76701C"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TB17</w:t>
            </w:r>
          </w:p>
        </w:tc>
        <w:tc>
          <w:tcPr>
            <w:tcW w:w="742" w:type="dxa"/>
          </w:tcPr>
          <w:p w14:paraId="0CB7CD66"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TB20</w:t>
            </w:r>
          </w:p>
        </w:tc>
      </w:tr>
      <w:tr w:rsidR="00717729" w:rsidRPr="005559B2" w14:paraId="7748FB33" w14:textId="77777777" w:rsidTr="00660755">
        <w:tc>
          <w:tcPr>
            <w:tcW w:w="1705" w:type="dxa"/>
          </w:tcPr>
          <w:p w14:paraId="3CF258DD"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Độ bền uốn tĩnh thiết kế (N/mm</w:t>
            </w:r>
            <w:r w:rsidRPr="005559B2">
              <w:rPr>
                <w:rFonts w:ascii="Arial" w:hAnsi="Arial" w:cs="Arial"/>
                <w:kern w:val="0"/>
                <w:vertAlign w:val="superscript"/>
                <w:lang w:val="nl-NL"/>
                <w14:ligatures w14:val="none"/>
              </w:rPr>
              <w:t>2</w:t>
            </w:r>
            <w:r w:rsidRPr="005559B2">
              <w:rPr>
                <w:rFonts w:ascii="Arial" w:hAnsi="Arial" w:cs="Arial"/>
                <w:kern w:val="0"/>
                <w:lang w:val="nl-NL"/>
                <w14:ligatures w14:val="none"/>
              </w:rPr>
              <w:t>)</w:t>
            </w:r>
          </w:p>
        </w:tc>
        <w:tc>
          <w:tcPr>
            <w:tcW w:w="900" w:type="dxa"/>
          </w:tcPr>
          <w:p w14:paraId="3847EEB4"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11</w:t>
            </w:r>
          </w:p>
        </w:tc>
        <w:tc>
          <w:tcPr>
            <w:tcW w:w="900" w:type="dxa"/>
          </w:tcPr>
          <w:p w14:paraId="3A9D46C2"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13</w:t>
            </w:r>
          </w:p>
        </w:tc>
        <w:tc>
          <w:tcPr>
            <w:tcW w:w="900" w:type="dxa"/>
          </w:tcPr>
          <w:p w14:paraId="3EB05260"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15</w:t>
            </w:r>
          </w:p>
        </w:tc>
        <w:tc>
          <w:tcPr>
            <w:tcW w:w="900" w:type="dxa"/>
          </w:tcPr>
          <w:p w14:paraId="0D54F4CF"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17</w:t>
            </w:r>
          </w:p>
        </w:tc>
        <w:tc>
          <w:tcPr>
            <w:tcW w:w="810" w:type="dxa"/>
          </w:tcPr>
          <w:p w14:paraId="0F406B11"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11</w:t>
            </w:r>
          </w:p>
        </w:tc>
        <w:tc>
          <w:tcPr>
            <w:tcW w:w="900" w:type="dxa"/>
          </w:tcPr>
          <w:p w14:paraId="355811B1"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13</w:t>
            </w:r>
          </w:p>
        </w:tc>
        <w:tc>
          <w:tcPr>
            <w:tcW w:w="810" w:type="dxa"/>
          </w:tcPr>
          <w:p w14:paraId="0EAB74B7"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15</w:t>
            </w:r>
          </w:p>
        </w:tc>
        <w:tc>
          <w:tcPr>
            <w:tcW w:w="783" w:type="dxa"/>
          </w:tcPr>
          <w:p w14:paraId="62A959E9"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17</w:t>
            </w:r>
          </w:p>
        </w:tc>
        <w:tc>
          <w:tcPr>
            <w:tcW w:w="742" w:type="dxa"/>
          </w:tcPr>
          <w:p w14:paraId="15EB19C9"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20</w:t>
            </w:r>
          </w:p>
        </w:tc>
      </w:tr>
      <w:tr w:rsidR="00717729" w:rsidRPr="005559B2" w14:paraId="3384DCA0" w14:textId="77777777" w:rsidTr="00660755">
        <w:tc>
          <w:tcPr>
            <w:tcW w:w="1705" w:type="dxa"/>
          </w:tcPr>
          <w:p w14:paraId="45D9C2CC" w14:textId="1AFFE00B" w:rsidR="00717729" w:rsidRPr="005559B2" w:rsidRDefault="00717729" w:rsidP="005559B2">
            <w:pPr>
              <w:spacing w:line="360" w:lineRule="auto"/>
              <w:jc w:val="both"/>
              <w:rPr>
                <w:rFonts w:ascii="Arial" w:hAnsi="Arial" w:cs="Arial"/>
                <w:kern w:val="0"/>
                <w:lang w:val="nl-NL"/>
                <w14:ligatures w14:val="none"/>
              </w:rPr>
            </w:pPr>
            <w:r w:rsidRPr="0012641A">
              <w:rPr>
                <w:rFonts w:ascii="Arial" w:hAnsi="Arial" w:cs="Arial"/>
                <w:kern w:val="0"/>
                <w:highlight w:val="yellow"/>
                <w:lang w:val="nl-NL"/>
                <w14:ligatures w14:val="none"/>
              </w:rPr>
              <w:t xml:space="preserve">Kết quả kiểm tra </w:t>
            </w:r>
            <w:r w:rsidR="0012641A" w:rsidRPr="0012641A">
              <w:rPr>
                <w:rFonts w:ascii="Arial" w:hAnsi="Arial" w:cs="Arial"/>
                <w:kern w:val="0"/>
                <w:highlight w:val="yellow"/>
                <w:lang w:val="nl-NL"/>
                <w14:ligatures w14:val="none"/>
              </w:rPr>
              <w:t>thực tế</w:t>
            </w:r>
            <w:r w:rsidR="0012641A">
              <w:rPr>
                <w:rFonts w:ascii="Arial" w:hAnsi="Arial" w:cs="Arial"/>
                <w:kern w:val="0"/>
                <w:lang w:val="nl-NL"/>
                <w14:ligatures w14:val="none"/>
              </w:rPr>
              <w:t xml:space="preserve"> </w:t>
            </w:r>
            <w:r w:rsidRPr="005559B2">
              <w:rPr>
                <w:rFonts w:ascii="Arial" w:hAnsi="Arial" w:cs="Arial"/>
                <w:kern w:val="0"/>
                <w:lang w:val="nl-NL"/>
                <w14:ligatures w14:val="none"/>
              </w:rPr>
              <w:t>của gỗ (N/mm</w:t>
            </w:r>
            <w:r w:rsidRPr="005559B2">
              <w:rPr>
                <w:rFonts w:ascii="Arial" w:hAnsi="Arial" w:cs="Arial"/>
                <w:kern w:val="0"/>
                <w:vertAlign w:val="superscript"/>
                <w:lang w:val="nl-NL"/>
                <w14:ligatures w14:val="none"/>
              </w:rPr>
              <w:t>2,</w:t>
            </w:r>
            <w:r w:rsidRPr="005559B2">
              <w:rPr>
                <w:rFonts w:ascii="Arial" w:hAnsi="Arial" w:cs="Arial"/>
                <w:kern w:val="0"/>
                <w:lang w:val="nl-NL"/>
                <w14:ligatures w14:val="none"/>
              </w:rPr>
              <w:t xml:space="preserve">), không nhỏ hơn </w:t>
            </w:r>
          </w:p>
        </w:tc>
        <w:tc>
          <w:tcPr>
            <w:tcW w:w="900" w:type="dxa"/>
          </w:tcPr>
          <w:p w14:paraId="4E12DBE8"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44</w:t>
            </w:r>
          </w:p>
        </w:tc>
        <w:tc>
          <w:tcPr>
            <w:tcW w:w="900" w:type="dxa"/>
          </w:tcPr>
          <w:p w14:paraId="448B3E47"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51</w:t>
            </w:r>
          </w:p>
        </w:tc>
        <w:tc>
          <w:tcPr>
            <w:tcW w:w="900" w:type="dxa"/>
          </w:tcPr>
          <w:p w14:paraId="2CE11252"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58</w:t>
            </w:r>
          </w:p>
        </w:tc>
        <w:tc>
          <w:tcPr>
            <w:tcW w:w="900" w:type="dxa"/>
          </w:tcPr>
          <w:p w14:paraId="5188962D"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72</w:t>
            </w:r>
          </w:p>
        </w:tc>
        <w:tc>
          <w:tcPr>
            <w:tcW w:w="810" w:type="dxa"/>
          </w:tcPr>
          <w:p w14:paraId="7FF613A3"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58</w:t>
            </w:r>
          </w:p>
        </w:tc>
        <w:tc>
          <w:tcPr>
            <w:tcW w:w="900" w:type="dxa"/>
          </w:tcPr>
          <w:p w14:paraId="1E5C4582"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68</w:t>
            </w:r>
          </w:p>
        </w:tc>
        <w:tc>
          <w:tcPr>
            <w:tcW w:w="810" w:type="dxa"/>
          </w:tcPr>
          <w:p w14:paraId="54E35847"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78</w:t>
            </w:r>
          </w:p>
        </w:tc>
        <w:tc>
          <w:tcPr>
            <w:tcW w:w="783" w:type="dxa"/>
          </w:tcPr>
          <w:p w14:paraId="30BE83A5"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88</w:t>
            </w:r>
          </w:p>
        </w:tc>
        <w:tc>
          <w:tcPr>
            <w:tcW w:w="742" w:type="dxa"/>
          </w:tcPr>
          <w:p w14:paraId="17CD2158"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98</w:t>
            </w:r>
          </w:p>
        </w:tc>
      </w:tr>
      <w:tr w:rsidR="00717729" w:rsidRPr="005559B2" w14:paraId="18414B81" w14:textId="77777777" w:rsidTr="00660755">
        <w:tc>
          <w:tcPr>
            <w:tcW w:w="9350" w:type="dxa"/>
            <w:gridSpan w:val="10"/>
          </w:tcPr>
          <w:p w14:paraId="0B10ADAF"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Ghi chú:</w:t>
            </w:r>
          </w:p>
          <w:p w14:paraId="19E3D7F6"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Cấp cường độ gỗ là giá trị thiết kế, được tính toán theo công thức.</w:t>
            </w:r>
          </w:p>
          <w:p w14:paraId="54E0B37C"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Ký hiệu C dùng cho gỗ lá kim, phân hạng cấp cường độ dựa trên giá trị thiết kế độ bền uốn tĩnh.</w:t>
            </w:r>
          </w:p>
          <w:p w14:paraId="4B5281F3"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Ký hiệu B dùng cho gỗ lá rộng, phân hạng cấp cường độ dựa trên giá trị thiết kế độ bền uốn.</w:t>
            </w:r>
          </w:p>
          <w:p w14:paraId="37502251" w14:textId="77777777" w:rsidR="00717729" w:rsidRPr="005559B2" w:rsidRDefault="00717729" w:rsidP="005559B2">
            <w:pPr>
              <w:spacing w:line="360" w:lineRule="auto"/>
              <w:jc w:val="both"/>
              <w:rPr>
                <w:rFonts w:ascii="Arial" w:hAnsi="Arial" w:cs="Arial"/>
                <w:kern w:val="0"/>
                <w:lang w:val="nl-NL"/>
                <w14:ligatures w14:val="none"/>
              </w:rPr>
            </w:pPr>
          </w:p>
        </w:tc>
      </w:tr>
    </w:tbl>
    <w:p w14:paraId="1BFA51AF" w14:textId="77777777" w:rsidR="00717729" w:rsidRPr="005559B2" w:rsidRDefault="00717729" w:rsidP="005559B2">
      <w:pPr>
        <w:spacing w:line="360" w:lineRule="auto"/>
        <w:jc w:val="both"/>
        <w:rPr>
          <w:rFonts w:ascii="Arial" w:hAnsi="Arial" w:cs="Arial"/>
          <w:kern w:val="0"/>
          <w:lang w:val="nl-NL"/>
          <w14:ligatures w14:val="none"/>
        </w:rPr>
      </w:pPr>
    </w:p>
    <w:p w14:paraId="6D1C546E"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B.2 Gỗ nhập khẩu không liệt kê tên của các loại cây trong thông số kỹ thuật này, nếu không có số liệu thử nghiệm trong nước để tham khảo, các thử nghiệm sau đây nên được thực hiện trước khi sử dụng.</w:t>
      </w:r>
    </w:p>
    <w:p w14:paraId="72DFE017"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Tính chất vật lý: Khối lượng riêng, độ co rút của gỗ.</w:t>
      </w:r>
    </w:p>
    <w:p w14:paraId="11A4D45C"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Tính chất cơ học: độ bền uốn tĩnh, mô đun đàn hồi uốn tĩnh, độ bền nén dọc thớ, độ bền cắt dọc thớ.</w:t>
      </w:r>
    </w:p>
    <w:p w14:paraId="7B738697"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t>B.3 Phương pháp kiểm tra</w:t>
      </w:r>
    </w:p>
    <w:p w14:paraId="19FF3F67"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lastRenderedPageBreak/>
        <w:t xml:space="preserve">Lấy mẫu kiểm tra theo quy định  tiêu chuẩn </w:t>
      </w:r>
      <w:r w:rsidRPr="005559B2">
        <w:rPr>
          <w:rFonts w:ascii="Arial" w:hAnsi="Arial" w:cs="Arial"/>
          <w:color w:val="333333"/>
          <w:lang w:val="nl-NL"/>
        </w:rPr>
        <w:t>TCVN 8044:2014. Phương pháp thử thực hiện theo quy định TCVN 8164:2015.</w:t>
      </w:r>
      <w:r w:rsidRPr="005559B2">
        <w:rPr>
          <w:rFonts w:ascii="Arial" w:hAnsi="Arial" w:cs="Arial"/>
          <w:kern w:val="0"/>
          <w:lang w:val="nl-NL"/>
          <w14:ligatures w14:val="none"/>
        </w:rPr>
        <w:t xml:space="preserve"> Thực hiện gỗ có độ ẩm 12%.</w:t>
      </w:r>
    </w:p>
    <w:p w14:paraId="702FFF4C" w14:textId="77777777" w:rsidR="00717729" w:rsidRPr="005559B2" w:rsidRDefault="00717729" w:rsidP="005559B2">
      <w:pPr>
        <w:spacing w:line="360" w:lineRule="auto"/>
        <w:jc w:val="both"/>
        <w:rPr>
          <w:rFonts w:ascii="Arial" w:hAnsi="Arial" w:cs="Arial"/>
          <w:b/>
          <w:lang w:val="vi-VN"/>
        </w:rPr>
      </w:pPr>
    </w:p>
    <w:p w14:paraId="7C61FF3E" w14:textId="77777777" w:rsidR="00717729" w:rsidRPr="005559B2" w:rsidRDefault="00717729" w:rsidP="005559B2">
      <w:pPr>
        <w:spacing w:line="360" w:lineRule="auto"/>
        <w:jc w:val="both"/>
        <w:rPr>
          <w:rFonts w:ascii="Arial" w:eastAsia="Times New Roman" w:hAnsi="Arial" w:cs="Arial"/>
          <w:kern w:val="0"/>
          <w:lang w:val="nl-NL"/>
          <w14:ligatures w14:val="none"/>
        </w:rPr>
      </w:pPr>
      <w:r w:rsidRPr="005559B2">
        <w:rPr>
          <w:rFonts w:ascii="Arial" w:eastAsia="Times New Roman" w:hAnsi="Arial" w:cs="Arial"/>
          <w:kern w:val="0"/>
          <w:lang w:val="nl-NL"/>
          <w14:ligatures w14:val="none"/>
        </w:rPr>
        <w:br w:type="page"/>
      </w:r>
    </w:p>
    <w:p w14:paraId="5689D872" w14:textId="77777777" w:rsidR="00717729" w:rsidRPr="005559B2" w:rsidRDefault="00717729" w:rsidP="005559B2">
      <w:pPr>
        <w:spacing w:line="360" w:lineRule="auto"/>
        <w:jc w:val="center"/>
        <w:rPr>
          <w:rFonts w:ascii="Arial" w:eastAsia="Times New Roman" w:hAnsi="Arial" w:cs="Arial"/>
          <w:b/>
          <w:bCs/>
          <w:kern w:val="0"/>
          <w:sz w:val="24"/>
          <w:szCs w:val="24"/>
          <w:lang w:val="nl-NL"/>
          <w14:ligatures w14:val="none"/>
        </w:rPr>
      </w:pPr>
      <w:r w:rsidRPr="005559B2">
        <w:rPr>
          <w:rFonts w:ascii="Arial" w:eastAsia="Times New Roman" w:hAnsi="Arial" w:cs="Arial"/>
          <w:b/>
          <w:bCs/>
          <w:kern w:val="0"/>
          <w:sz w:val="24"/>
          <w:szCs w:val="24"/>
          <w:lang w:val="nl-NL"/>
          <w14:ligatures w14:val="none"/>
        </w:rPr>
        <w:lastRenderedPageBreak/>
        <w:t>Thư mục tài liệu tham khảo</w:t>
      </w:r>
    </w:p>
    <w:p w14:paraId="01416F0D" w14:textId="1D8C0873" w:rsidR="00717729" w:rsidRPr="005559B2" w:rsidRDefault="0012641A" w:rsidP="005559B2">
      <w:pPr>
        <w:spacing w:line="360" w:lineRule="auto"/>
        <w:jc w:val="both"/>
        <w:rPr>
          <w:rFonts w:ascii="Arial" w:hAnsi="Arial" w:cs="Arial"/>
          <w:kern w:val="0"/>
          <w:lang w:val="nl-NL"/>
          <w14:ligatures w14:val="none"/>
        </w:rPr>
      </w:pPr>
      <w:bookmarkStart w:id="57" w:name="_Hlk150525336"/>
      <w:r>
        <w:rPr>
          <w:rFonts w:ascii="Arial" w:hAnsi="Arial" w:cs="Arial"/>
          <w:kern w:val="0"/>
          <w:lang w:val="nl-NL"/>
          <w14:ligatures w14:val="none"/>
        </w:rPr>
        <w:t>1.</w:t>
      </w:r>
      <w:r w:rsidR="00717729" w:rsidRPr="005559B2">
        <w:rPr>
          <w:rFonts w:ascii="Arial" w:hAnsi="Arial" w:cs="Arial"/>
          <w:kern w:val="0"/>
          <w:lang w:val="nl-NL"/>
          <w14:ligatures w14:val="none"/>
        </w:rPr>
        <w:t xml:space="preserve"> </w:t>
      </w:r>
      <w:bookmarkEnd w:id="57"/>
      <w:r w:rsidR="00717729" w:rsidRPr="005559B2">
        <w:rPr>
          <w:rFonts w:ascii="Arial" w:hAnsi="Arial" w:cs="Arial"/>
          <w:kern w:val="0"/>
          <w:lang w:val="nl-NL"/>
          <w14:ligatures w14:val="none"/>
        </w:rPr>
        <w:t xml:space="preserve">GB/T153 </w:t>
      </w:r>
      <w:r w:rsidR="00717729" w:rsidRPr="005559B2">
        <w:rPr>
          <w:rFonts w:ascii="Arial" w:hAnsi="Arial" w:cs="Arial"/>
          <w:kern w:val="0"/>
          <w:lang w:val="nl-NL"/>
          <w14:ligatures w14:val="none"/>
        </w:rPr>
        <w:t>针叶树锯材</w:t>
      </w:r>
      <w:r w:rsidR="00717729" w:rsidRPr="005559B2">
        <w:rPr>
          <w:rFonts w:ascii="Arial" w:hAnsi="Arial" w:cs="Arial"/>
          <w:kern w:val="0"/>
          <w:lang w:val="nl-NL"/>
          <w14:ligatures w14:val="none"/>
        </w:rPr>
        <w:t xml:space="preserve"> Gỗ xẻ cây lá kim</w:t>
      </w:r>
    </w:p>
    <w:p w14:paraId="464DECD6" w14:textId="216C7235" w:rsidR="00717729" w:rsidRPr="005559B2" w:rsidRDefault="0012641A" w:rsidP="005559B2">
      <w:pPr>
        <w:spacing w:line="360" w:lineRule="auto"/>
        <w:jc w:val="both"/>
        <w:rPr>
          <w:rFonts w:ascii="Arial" w:hAnsi="Arial" w:cs="Arial"/>
          <w:kern w:val="0"/>
          <w:lang w:val="nl-NL"/>
          <w14:ligatures w14:val="none"/>
        </w:rPr>
      </w:pPr>
      <w:r>
        <w:rPr>
          <w:rFonts w:ascii="Arial" w:hAnsi="Arial" w:cs="Arial"/>
          <w:kern w:val="0"/>
          <w:lang w:val="nl-NL"/>
          <w14:ligatures w14:val="none"/>
        </w:rPr>
        <w:t>2.</w:t>
      </w:r>
      <w:r w:rsidR="00717729" w:rsidRPr="005559B2">
        <w:rPr>
          <w:rFonts w:ascii="Arial" w:hAnsi="Arial" w:cs="Arial"/>
          <w:kern w:val="0"/>
          <w:lang w:val="nl-NL"/>
          <w14:ligatures w14:val="none"/>
        </w:rPr>
        <w:t xml:space="preserve"> GB/T4817 </w:t>
      </w:r>
      <w:r w:rsidR="00717729" w:rsidRPr="005559B2">
        <w:rPr>
          <w:rFonts w:ascii="Arial" w:hAnsi="Arial" w:cs="Arial"/>
          <w:kern w:val="0"/>
          <w:lang w:val="nl-NL"/>
          <w14:ligatures w14:val="none"/>
        </w:rPr>
        <w:t>阔叶树锯材</w:t>
      </w:r>
      <w:r w:rsidR="00717729" w:rsidRPr="005559B2">
        <w:rPr>
          <w:rFonts w:ascii="Arial" w:hAnsi="Arial" w:cs="Arial"/>
          <w:kern w:val="0"/>
          <w:lang w:val="nl-NL"/>
          <w14:ligatures w14:val="none"/>
        </w:rPr>
        <w:t xml:space="preserve"> Gỗ xẻ cây lá rộng</w:t>
      </w:r>
    </w:p>
    <w:p w14:paraId="3683A08A" w14:textId="0960A0F8" w:rsidR="00717729" w:rsidRPr="005559B2" w:rsidRDefault="0012641A" w:rsidP="005559B2">
      <w:pPr>
        <w:spacing w:line="360" w:lineRule="auto"/>
        <w:jc w:val="both"/>
        <w:rPr>
          <w:rFonts w:ascii="Arial" w:hAnsi="Arial" w:cs="Arial"/>
          <w:kern w:val="0"/>
          <w:lang w:val="nl-NL"/>
          <w14:ligatures w14:val="none"/>
        </w:rPr>
      </w:pPr>
      <w:r>
        <w:rPr>
          <w:rFonts w:ascii="Arial" w:hAnsi="Arial" w:cs="Arial"/>
          <w:kern w:val="0"/>
          <w:lang w:val="nl-NL"/>
          <w14:ligatures w14:val="none"/>
        </w:rPr>
        <w:t>3.</w:t>
      </w:r>
      <w:r w:rsidR="00717729" w:rsidRPr="005559B2">
        <w:rPr>
          <w:rFonts w:ascii="Arial" w:hAnsi="Arial" w:cs="Arial"/>
          <w:kern w:val="0"/>
          <w:lang w:val="nl-NL"/>
          <w14:ligatures w14:val="none"/>
        </w:rPr>
        <w:t xml:space="preserve"> GB/T144 </w:t>
      </w:r>
      <w:r w:rsidR="00717729" w:rsidRPr="005559B2">
        <w:rPr>
          <w:rFonts w:ascii="Arial" w:hAnsi="Arial" w:cs="Arial"/>
          <w:kern w:val="0"/>
          <w:lang w:val="nl-NL"/>
          <w14:ligatures w14:val="none"/>
        </w:rPr>
        <w:t>原木检验</w:t>
      </w:r>
      <w:r w:rsidR="00717729" w:rsidRPr="005559B2">
        <w:rPr>
          <w:rFonts w:ascii="Arial" w:hAnsi="Arial" w:cs="Arial"/>
          <w:kern w:val="0"/>
          <w:lang w:val="nl-NL"/>
          <w14:ligatures w14:val="none"/>
        </w:rPr>
        <w:t xml:space="preserve"> Kiểm tra gỗ tròn </w:t>
      </w:r>
    </w:p>
    <w:p w14:paraId="72B2A86B" w14:textId="448B76B4" w:rsidR="00717729" w:rsidRPr="005559B2" w:rsidRDefault="0012641A" w:rsidP="005559B2">
      <w:pPr>
        <w:spacing w:line="360" w:lineRule="auto"/>
        <w:jc w:val="both"/>
        <w:rPr>
          <w:rFonts w:ascii="Arial" w:hAnsi="Arial" w:cs="Arial"/>
          <w:kern w:val="0"/>
          <w:lang w:val="nl-NL"/>
          <w14:ligatures w14:val="none"/>
        </w:rPr>
      </w:pPr>
      <w:r>
        <w:rPr>
          <w:rFonts w:ascii="Arial" w:hAnsi="Arial" w:cs="Arial"/>
          <w:kern w:val="0"/>
          <w:lang w:val="nl-NL"/>
          <w14:ligatures w14:val="none"/>
        </w:rPr>
        <w:t>4.</w:t>
      </w:r>
      <w:r w:rsidR="00717729" w:rsidRPr="005559B2">
        <w:rPr>
          <w:rFonts w:ascii="Arial" w:hAnsi="Arial" w:cs="Arial"/>
          <w:kern w:val="0"/>
          <w:lang w:val="nl-NL"/>
          <w14:ligatures w14:val="none"/>
        </w:rPr>
        <w:t xml:space="preserve"> GB/T449 </w:t>
      </w:r>
      <w:r w:rsidR="00717729" w:rsidRPr="005559B2">
        <w:rPr>
          <w:rFonts w:ascii="Arial" w:hAnsi="Arial" w:cs="Arial"/>
          <w:kern w:val="0"/>
          <w:lang w:val="nl-NL"/>
          <w14:ligatures w14:val="none"/>
        </w:rPr>
        <w:t>锯材材积表</w:t>
      </w:r>
      <w:r w:rsidR="00717729" w:rsidRPr="005559B2">
        <w:rPr>
          <w:rFonts w:ascii="Arial" w:hAnsi="Arial" w:cs="Arial"/>
          <w:kern w:val="0"/>
          <w:lang w:val="nl-NL"/>
          <w14:ligatures w14:val="none"/>
        </w:rPr>
        <w:t xml:space="preserve"> Bảng khối lượng thể tích gỗ xẻ</w:t>
      </w:r>
    </w:p>
    <w:p w14:paraId="4AF40C5A" w14:textId="545EB2F1" w:rsidR="00717729" w:rsidRPr="005559B2" w:rsidRDefault="0012641A" w:rsidP="005559B2">
      <w:pPr>
        <w:spacing w:line="360" w:lineRule="auto"/>
        <w:jc w:val="both"/>
        <w:rPr>
          <w:rFonts w:ascii="Arial" w:hAnsi="Arial" w:cs="Arial"/>
          <w:kern w:val="0"/>
          <w:lang w:val="nl-NL"/>
          <w14:ligatures w14:val="none"/>
        </w:rPr>
      </w:pPr>
      <w:r>
        <w:rPr>
          <w:rFonts w:ascii="Arial" w:hAnsi="Arial" w:cs="Arial"/>
          <w:kern w:val="0"/>
          <w:lang w:val="nl-NL"/>
          <w14:ligatures w14:val="none"/>
        </w:rPr>
        <w:t>5.</w:t>
      </w:r>
      <w:r w:rsidR="00717729" w:rsidRPr="005559B2">
        <w:rPr>
          <w:rFonts w:ascii="Arial" w:hAnsi="Arial" w:cs="Arial"/>
          <w:kern w:val="0"/>
          <w:lang w:val="nl-NL"/>
          <w14:ligatures w14:val="none"/>
        </w:rPr>
        <w:t xml:space="preserve"> GB/T4814 </w:t>
      </w:r>
      <w:r w:rsidR="00717729" w:rsidRPr="005559B2">
        <w:rPr>
          <w:rFonts w:ascii="Arial" w:hAnsi="Arial" w:cs="Arial"/>
          <w:kern w:val="0"/>
          <w:lang w:val="nl-NL"/>
          <w14:ligatures w14:val="none"/>
        </w:rPr>
        <w:t>原木材积表</w:t>
      </w:r>
      <w:r w:rsidR="00717729" w:rsidRPr="005559B2">
        <w:rPr>
          <w:rFonts w:ascii="Arial" w:hAnsi="Arial" w:cs="Arial"/>
          <w:kern w:val="0"/>
          <w:lang w:val="nl-NL"/>
          <w14:ligatures w14:val="none"/>
        </w:rPr>
        <w:t>Bảng khối lượng thể tích gỗ tròn</w:t>
      </w:r>
    </w:p>
    <w:p w14:paraId="0F8ABFBA" w14:textId="636CBA19" w:rsidR="00717729" w:rsidRPr="005559B2" w:rsidRDefault="0012641A" w:rsidP="005559B2">
      <w:pPr>
        <w:spacing w:line="360" w:lineRule="auto"/>
        <w:jc w:val="both"/>
        <w:rPr>
          <w:rFonts w:ascii="Arial" w:hAnsi="Arial" w:cs="Arial"/>
          <w:lang w:val="nl-NL"/>
        </w:rPr>
      </w:pPr>
      <w:r>
        <w:rPr>
          <w:rFonts w:ascii="Arial" w:hAnsi="Arial" w:cs="Arial"/>
          <w:kern w:val="0"/>
          <w:lang w:val="nl-NL"/>
          <w14:ligatures w14:val="none"/>
        </w:rPr>
        <w:t>6.</w:t>
      </w:r>
      <w:r w:rsidR="00717729" w:rsidRPr="005559B2">
        <w:rPr>
          <w:rFonts w:ascii="Arial" w:hAnsi="Arial" w:cs="Arial"/>
          <w:kern w:val="0"/>
          <w:lang w:val="nl-NL"/>
          <w14:ligatures w14:val="none"/>
        </w:rPr>
        <w:t xml:space="preserve"> </w:t>
      </w:r>
      <w:r w:rsidR="00717729" w:rsidRPr="005559B2">
        <w:rPr>
          <w:rFonts w:ascii="Arial" w:hAnsi="Arial" w:cs="Arial"/>
          <w:lang w:val="nl-NL"/>
        </w:rPr>
        <w:t xml:space="preserve">GB/T4822 </w:t>
      </w:r>
      <w:r w:rsidR="00717729" w:rsidRPr="005559B2">
        <w:rPr>
          <w:rFonts w:ascii="Arial" w:hAnsi="Arial" w:cs="Arial"/>
          <w:lang w:val="nl-NL"/>
        </w:rPr>
        <w:t>锯材检验</w:t>
      </w:r>
      <w:r w:rsidR="00717729" w:rsidRPr="005559B2">
        <w:rPr>
          <w:rFonts w:ascii="Arial" w:hAnsi="Arial" w:cs="Arial"/>
          <w:lang w:val="nl-NL"/>
        </w:rPr>
        <w:t xml:space="preserve"> Kiểm tra gỗ xẻ</w:t>
      </w:r>
    </w:p>
    <w:p w14:paraId="58E9ECAE" w14:textId="54BABFA4" w:rsidR="00717729" w:rsidRPr="005559B2" w:rsidRDefault="0012641A" w:rsidP="005559B2">
      <w:pPr>
        <w:spacing w:line="360" w:lineRule="auto"/>
        <w:jc w:val="both"/>
        <w:rPr>
          <w:rFonts w:ascii="Arial" w:hAnsi="Arial" w:cs="Arial"/>
          <w:kern w:val="0"/>
          <w:lang w:val="nl-NL"/>
          <w14:ligatures w14:val="none"/>
        </w:rPr>
      </w:pPr>
      <w:r>
        <w:rPr>
          <w:rFonts w:ascii="Arial" w:hAnsi="Arial" w:cs="Arial"/>
          <w:kern w:val="0"/>
          <w:lang w:val="nl-NL"/>
          <w14:ligatures w14:val="none"/>
        </w:rPr>
        <w:t>7.</w:t>
      </w:r>
      <w:r w:rsidR="00717729" w:rsidRPr="005559B2">
        <w:rPr>
          <w:rFonts w:ascii="Arial" w:hAnsi="Arial" w:cs="Arial"/>
          <w:kern w:val="0"/>
          <w:lang w:val="nl-NL"/>
          <w14:ligatures w14:val="none"/>
        </w:rPr>
        <w:t xml:space="preserve"> GB/T1927 </w:t>
      </w:r>
      <w:r w:rsidR="00717729" w:rsidRPr="005559B2">
        <w:rPr>
          <w:rFonts w:ascii="Arial" w:hAnsi="Arial" w:cs="Arial"/>
          <w:kern w:val="0"/>
          <w:lang w:val="nl-NL"/>
          <w14:ligatures w14:val="none"/>
        </w:rPr>
        <w:t>木材物理力学试材采集方法</w:t>
      </w:r>
      <w:r w:rsidR="00717729" w:rsidRPr="005559B2">
        <w:rPr>
          <w:rFonts w:ascii="Arial" w:hAnsi="Arial" w:cs="Arial"/>
          <w:kern w:val="0"/>
          <w:lang w:val="nl-NL"/>
          <w14:ligatures w14:val="none"/>
        </w:rPr>
        <w:t xml:space="preserve"> Phương pháp thu thập mẫu kiểm tra tính chất cơ lý gỗ</w:t>
      </w:r>
    </w:p>
    <w:p w14:paraId="2129AC33" w14:textId="36556431" w:rsidR="00717729" w:rsidRPr="005559B2" w:rsidRDefault="0012641A" w:rsidP="005559B2">
      <w:pPr>
        <w:spacing w:line="360" w:lineRule="auto"/>
        <w:jc w:val="both"/>
        <w:rPr>
          <w:rFonts w:ascii="Arial" w:hAnsi="Arial" w:cs="Arial"/>
          <w:kern w:val="0"/>
          <w:lang w:val="nl-NL"/>
          <w14:ligatures w14:val="none"/>
        </w:rPr>
      </w:pPr>
      <w:r>
        <w:rPr>
          <w:rFonts w:ascii="Arial" w:hAnsi="Arial" w:cs="Arial"/>
          <w:kern w:val="0"/>
          <w:lang w:val="nl-NL"/>
          <w14:ligatures w14:val="none"/>
        </w:rPr>
        <w:t>8.</w:t>
      </w:r>
      <w:r w:rsidR="00717729" w:rsidRPr="005559B2">
        <w:rPr>
          <w:rFonts w:ascii="Arial" w:hAnsi="Arial" w:cs="Arial"/>
          <w:kern w:val="0"/>
          <w:lang w:val="nl-NL"/>
          <w14:ligatures w14:val="none"/>
        </w:rPr>
        <w:t xml:space="preserve"> GB/T1928 </w:t>
      </w:r>
      <w:r w:rsidR="00717729" w:rsidRPr="005559B2">
        <w:rPr>
          <w:rFonts w:ascii="Arial" w:hAnsi="Arial" w:cs="Arial"/>
          <w:kern w:val="0"/>
          <w:lang w:val="nl-NL"/>
          <w14:ligatures w14:val="none"/>
        </w:rPr>
        <w:t>木材物理力学试验方法总则</w:t>
      </w:r>
      <w:r w:rsidR="00717729" w:rsidRPr="005559B2">
        <w:rPr>
          <w:rFonts w:ascii="Arial" w:hAnsi="Arial" w:cs="Arial"/>
          <w:kern w:val="0"/>
          <w:lang w:val="nl-NL"/>
          <w14:ligatures w14:val="none"/>
        </w:rPr>
        <w:t>Quy định chung về phương pháp thử cơ lý đối với gỗ</w:t>
      </w:r>
    </w:p>
    <w:p w14:paraId="56BFE3F6" w14:textId="3762E714" w:rsidR="00717729" w:rsidRPr="005559B2" w:rsidRDefault="0012641A" w:rsidP="005559B2">
      <w:pPr>
        <w:spacing w:line="360" w:lineRule="auto"/>
        <w:jc w:val="both"/>
        <w:rPr>
          <w:rFonts w:ascii="Arial" w:hAnsi="Arial" w:cs="Arial"/>
          <w:kern w:val="0"/>
          <w:lang w:val="nl-NL"/>
          <w14:ligatures w14:val="none"/>
        </w:rPr>
      </w:pPr>
      <w:r>
        <w:rPr>
          <w:rFonts w:ascii="Arial" w:hAnsi="Arial" w:cs="Arial"/>
          <w:kern w:val="0"/>
          <w:lang w:val="nl-NL"/>
          <w14:ligatures w14:val="none"/>
        </w:rPr>
        <w:t>9.</w:t>
      </w:r>
      <w:r w:rsidR="00717729" w:rsidRPr="005559B2">
        <w:rPr>
          <w:rFonts w:ascii="Arial" w:hAnsi="Arial" w:cs="Arial"/>
          <w:kern w:val="0"/>
          <w:lang w:val="nl-NL"/>
          <w14:ligatures w14:val="none"/>
        </w:rPr>
        <w:t xml:space="preserve"> GB/T1929 </w:t>
      </w:r>
      <w:r w:rsidR="00717729" w:rsidRPr="005559B2">
        <w:rPr>
          <w:rFonts w:ascii="Arial" w:hAnsi="Arial" w:cs="Arial"/>
          <w:kern w:val="0"/>
          <w:lang w:val="nl-NL"/>
          <w14:ligatures w14:val="none"/>
        </w:rPr>
        <w:t>木材物理力学试材锯解及试样截取方法</w:t>
      </w:r>
      <w:r w:rsidR="00717729" w:rsidRPr="005559B2">
        <w:rPr>
          <w:rFonts w:ascii="Arial" w:hAnsi="Arial" w:cs="Arial"/>
          <w:kern w:val="0"/>
          <w:lang w:val="nl-NL"/>
          <w14:ligatures w14:val="none"/>
        </w:rPr>
        <w:t>Phương pháp cưa và cắt mẫu vật liệu thử cơ lý g</w:t>
      </w:r>
    </w:p>
    <w:p w14:paraId="1A99407E" w14:textId="15DF54A5" w:rsidR="00717729" w:rsidRPr="005559B2" w:rsidRDefault="0012641A" w:rsidP="005559B2">
      <w:pPr>
        <w:spacing w:line="360" w:lineRule="auto"/>
        <w:jc w:val="both"/>
        <w:rPr>
          <w:rFonts w:ascii="Arial" w:hAnsi="Arial" w:cs="Arial"/>
          <w:kern w:val="0"/>
          <w:lang w:val="nl-NL"/>
          <w14:ligatures w14:val="none"/>
        </w:rPr>
      </w:pPr>
      <w:r>
        <w:rPr>
          <w:rFonts w:ascii="Arial" w:hAnsi="Arial" w:cs="Arial"/>
          <w:kern w:val="0"/>
          <w:lang w:val="nl-NL"/>
          <w14:ligatures w14:val="none"/>
        </w:rPr>
        <w:t>10.</w:t>
      </w:r>
      <w:r w:rsidR="00717729" w:rsidRPr="005559B2">
        <w:rPr>
          <w:rFonts w:ascii="Arial" w:hAnsi="Arial" w:cs="Arial"/>
          <w:kern w:val="0"/>
          <w:lang w:val="nl-NL"/>
          <w14:ligatures w14:val="none"/>
        </w:rPr>
        <w:t xml:space="preserve"> GB/T1931 </w:t>
      </w:r>
      <w:r w:rsidR="00717729" w:rsidRPr="005559B2">
        <w:rPr>
          <w:rFonts w:ascii="Arial" w:hAnsi="Arial" w:cs="Arial"/>
          <w:kern w:val="0"/>
          <w:lang w:val="nl-NL"/>
          <w14:ligatures w14:val="none"/>
        </w:rPr>
        <w:t>木材含水率测定方法</w:t>
      </w:r>
      <w:r w:rsidR="00717729" w:rsidRPr="005559B2">
        <w:rPr>
          <w:rFonts w:ascii="Arial" w:hAnsi="Arial" w:cs="Arial"/>
          <w:kern w:val="0"/>
          <w:lang w:val="nl-NL"/>
          <w14:ligatures w14:val="none"/>
        </w:rPr>
        <w:t>Phương pháp xác định độ ẩm của gỗ</w:t>
      </w:r>
    </w:p>
    <w:p w14:paraId="044BD960" w14:textId="1E206314" w:rsidR="00717729" w:rsidRPr="005559B2" w:rsidRDefault="0012641A" w:rsidP="005559B2">
      <w:pPr>
        <w:spacing w:line="360" w:lineRule="auto"/>
        <w:jc w:val="both"/>
        <w:rPr>
          <w:rFonts w:ascii="Arial" w:hAnsi="Arial" w:cs="Arial"/>
          <w:kern w:val="0"/>
          <w:lang w:val="nl-NL"/>
          <w14:ligatures w14:val="none"/>
        </w:rPr>
      </w:pPr>
      <w:r>
        <w:rPr>
          <w:rFonts w:ascii="Arial" w:hAnsi="Arial" w:cs="Arial"/>
          <w:kern w:val="0"/>
          <w:lang w:val="nl-NL"/>
          <w14:ligatures w14:val="none"/>
        </w:rPr>
        <w:t>11.</w:t>
      </w:r>
      <w:r w:rsidR="00717729" w:rsidRPr="005559B2">
        <w:rPr>
          <w:rFonts w:ascii="Arial" w:hAnsi="Arial" w:cs="Arial"/>
          <w:kern w:val="0"/>
          <w:lang w:val="nl-NL"/>
          <w14:ligatures w14:val="none"/>
        </w:rPr>
        <w:t xml:space="preserve"> GB/T1932 </w:t>
      </w:r>
      <w:r w:rsidR="00717729" w:rsidRPr="005559B2">
        <w:rPr>
          <w:rFonts w:ascii="Arial" w:hAnsi="Arial" w:cs="Arial"/>
          <w:kern w:val="0"/>
          <w:lang w:val="nl-NL"/>
          <w14:ligatures w14:val="none"/>
        </w:rPr>
        <w:t>木材干缩性测定方法</w:t>
      </w:r>
      <w:r w:rsidR="00717729" w:rsidRPr="005559B2">
        <w:rPr>
          <w:rFonts w:ascii="Arial" w:hAnsi="Arial" w:cs="Arial"/>
          <w:kern w:val="0"/>
          <w:lang w:val="nl-NL"/>
          <w14:ligatures w14:val="none"/>
        </w:rPr>
        <w:t>Phương pháp xác định độ co rút gỗ</w:t>
      </w:r>
    </w:p>
    <w:p w14:paraId="6CDEE2CE" w14:textId="0DC275F0" w:rsidR="00717729" w:rsidRPr="005559B2" w:rsidRDefault="0012641A" w:rsidP="005559B2">
      <w:pPr>
        <w:spacing w:line="360" w:lineRule="auto"/>
        <w:jc w:val="both"/>
        <w:rPr>
          <w:rFonts w:ascii="Arial" w:hAnsi="Arial" w:cs="Arial"/>
          <w:kern w:val="0"/>
          <w:lang w:val="nl-NL"/>
          <w14:ligatures w14:val="none"/>
        </w:rPr>
      </w:pPr>
      <w:r>
        <w:rPr>
          <w:rFonts w:ascii="Arial" w:hAnsi="Arial" w:cs="Arial"/>
          <w:kern w:val="0"/>
          <w:lang w:val="nl-NL"/>
          <w14:ligatures w14:val="none"/>
        </w:rPr>
        <w:t>12.</w:t>
      </w:r>
      <w:r w:rsidR="00717729" w:rsidRPr="005559B2">
        <w:rPr>
          <w:rFonts w:ascii="Arial" w:hAnsi="Arial" w:cs="Arial"/>
          <w:kern w:val="0"/>
          <w:lang w:val="nl-NL"/>
          <w14:ligatures w14:val="none"/>
        </w:rPr>
        <w:t xml:space="preserve"> GB/T2828.1 </w:t>
      </w:r>
      <w:r w:rsidR="00717729" w:rsidRPr="005559B2">
        <w:rPr>
          <w:rFonts w:ascii="Arial" w:hAnsi="Arial" w:cs="Arial"/>
          <w:kern w:val="0"/>
          <w:lang w:val="nl-NL"/>
          <w14:ligatures w14:val="none"/>
        </w:rPr>
        <w:t>计数抽样检验程序</w:t>
      </w:r>
      <w:r w:rsidR="00717729" w:rsidRPr="005559B2">
        <w:rPr>
          <w:rFonts w:ascii="Arial" w:hAnsi="Arial" w:cs="Arial"/>
          <w:kern w:val="0"/>
          <w:lang w:val="nl-NL"/>
          <w14:ligatures w14:val="none"/>
        </w:rPr>
        <w:t xml:space="preserve"> </w:t>
      </w:r>
      <w:r w:rsidR="00717729" w:rsidRPr="005559B2">
        <w:rPr>
          <w:rFonts w:ascii="Arial" w:hAnsi="Arial" w:cs="Arial"/>
          <w:kern w:val="0"/>
          <w:lang w:val="nl-NL"/>
          <w14:ligatures w14:val="none"/>
        </w:rPr>
        <w:t>第</w:t>
      </w:r>
      <w:r w:rsidR="00717729" w:rsidRPr="005559B2">
        <w:rPr>
          <w:rFonts w:ascii="Arial" w:hAnsi="Arial" w:cs="Arial"/>
          <w:kern w:val="0"/>
          <w:lang w:val="nl-NL"/>
          <w14:ligatures w14:val="none"/>
        </w:rPr>
        <w:t xml:space="preserve">1 </w:t>
      </w:r>
      <w:r w:rsidR="00717729" w:rsidRPr="005559B2">
        <w:rPr>
          <w:rFonts w:ascii="Arial" w:hAnsi="Arial" w:cs="Arial"/>
          <w:kern w:val="0"/>
          <w:lang w:val="nl-NL"/>
          <w14:ligatures w14:val="none"/>
        </w:rPr>
        <w:t>部分</w:t>
      </w:r>
      <w:r w:rsidR="00717729" w:rsidRPr="005559B2">
        <w:rPr>
          <w:rFonts w:ascii="Arial" w:hAnsi="Arial" w:cs="Arial"/>
          <w:kern w:val="0"/>
          <w:lang w:val="nl-NL"/>
          <w14:ligatures w14:val="none"/>
        </w:rPr>
        <w:t xml:space="preserve">: </w:t>
      </w:r>
      <w:r w:rsidR="00717729" w:rsidRPr="005559B2">
        <w:rPr>
          <w:rFonts w:ascii="Arial" w:hAnsi="Arial" w:cs="Arial"/>
          <w:kern w:val="0"/>
          <w:lang w:val="nl-NL"/>
          <w14:ligatures w14:val="none"/>
        </w:rPr>
        <w:t>按接收质量限</w:t>
      </w:r>
      <w:r w:rsidR="00717729" w:rsidRPr="005559B2">
        <w:rPr>
          <w:rFonts w:ascii="Arial" w:hAnsi="Arial" w:cs="Arial"/>
          <w:kern w:val="0"/>
          <w:lang w:val="nl-NL"/>
          <w14:ligatures w14:val="none"/>
        </w:rPr>
        <w:t xml:space="preserve">(AQL) </w:t>
      </w:r>
      <w:r w:rsidR="00717729" w:rsidRPr="005559B2">
        <w:rPr>
          <w:rFonts w:ascii="Arial" w:hAnsi="Arial" w:cs="Arial"/>
          <w:kern w:val="0"/>
          <w:lang w:val="nl-NL"/>
          <w14:ligatures w14:val="none"/>
        </w:rPr>
        <w:t>检索的逐批检验抽样计划</w:t>
      </w:r>
      <w:r w:rsidR="00717729" w:rsidRPr="005559B2">
        <w:rPr>
          <w:rFonts w:ascii="Arial" w:hAnsi="Arial" w:cs="Arial"/>
          <w:kern w:val="0"/>
          <w:lang w:val="nl-NL"/>
          <w14:ligatures w14:val="none"/>
        </w:rPr>
        <w:t>Quy trình lấy mẫu kiểm tra - Phần 1: Kế hoạch lấy mẫu để kiểm tra từng lô được lấy theo giới hạn chất lượng chấp nhận (AQL)</w:t>
      </w:r>
    </w:p>
    <w:p w14:paraId="3DAFFC1C" w14:textId="01594C02" w:rsidR="00717729" w:rsidRPr="005559B2" w:rsidRDefault="0012641A" w:rsidP="005559B2">
      <w:pPr>
        <w:spacing w:line="360" w:lineRule="auto"/>
        <w:jc w:val="both"/>
        <w:rPr>
          <w:rFonts w:ascii="Arial" w:hAnsi="Arial" w:cs="Arial"/>
          <w:kern w:val="0"/>
          <w:lang w:val="nl-NL"/>
          <w14:ligatures w14:val="none"/>
        </w:rPr>
      </w:pPr>
      <w:r>
        <w:rPr>
          <w:rFonts w:ascii="Arial" w:hAnsi="Arial" w:cs="Arial"/>
          <w:kern w:val="0"/>
          <w:lang w:val="nl-NL"/>
          <w14:ligatures w14:val="none"/>
        </w:rPr>
        <w:t>13.</w:t>
      </w:r>
      <w:r w:rsidR="00717729" w:rsidRPr="005559B2">
        <w:rPr>
          <w:rFonts w:ascii="Arial" w:hAnsi="Arial" w:cs="Arial"/>
          <w:kern w:val="0"/>
          <w:lang w:val="nl-NL"/>
          <w14:ligatures w14:val="none"/>
        </w:rPr>
        <w:t xml:space="preserve"> GB/T13942.1 </w:t>
      </w:r>
      <w:r w:rsidR="00717729" w:rsidRPr="005559B2">
        <w:rPr>
          <w:rFonts w:ascii="Arial" w:hAnsi="Arial" w:cs="Arial"/>
          <w:kern w:val="0"/>
          <w:lang w:val="nl-NL"/>
          <w14:ligatures w14:val="none"/>
        </w:rPr>
        <w:t>木材耐久性能</w:t>
      </w:r>
      <w:r w:rsidR="00717729" w:rsidRPr="005559B2">
        <w:rPr>
          <w:rFonts w:ascii="Arial" w:hAnsi="Arial" w:cs="Arial"/>
          <w:kern w:val="0"/>
          <w:lang w:val="nl-NL"/>
          <w14:ligatures w14:val="none"/>
        </w:rPr>
        <w:t xml:space="preserve"> </w:t>
      </w:r>
      <w:r w:rsidR="00717729" w:rsidRPr="005559B2">
        <w:rPr>
          <w:rFonts w:ascii="Arial" w:hAnsi="Arial" w:cs="Arial"/>
          <w:kern w:val="0"/>
          <w:lang w:val="nl-NL"/>
          <w14:ligatures w14:val="none"/>
        </w:rPr>
        <w:t>第</w:t>
      </w:r>
      <w:r w:rsidR="00717729" w:rsidRPr="005559B2">
        <w:rPr>
          <w:rFonts w:ascii="Arial" w:hAnsi="Arial" w:cs="Arial"/>
          <w:kern w:val="0"/>
          <w:lang w:val="nl-NL"/>
          <w14:ligatures w14:val="none"/>
        </w:rPr>
        <w:t xml:space="preserve">1 </w:t>
      </w:r>
      <w:r w:rsidR="00717729" w:rsidRPr="005559B2">
        <w:rPr>
          <w:rFonts w:ascii="Arial" w:hAnsi="Arial" w:cs="Arial"/>
          <w:kern w:val="0"/>
          <w:lang w:val="nl-NL"/>
          <w14:ligatures w14:val="none"/>
        </w:rPr>
        <w:t>部分</w:t>
      </w:r>
      <w:r w:rsidR="00717729" w:rsidRPr="005559B2">
        <w:rPr>
          <w:rFonts w:ascii="Arial" w:hAnsi="Arial" w:cs="Arial"/>
          <w:kern w:val="0"/>
          <w:lang w:val="nl-NL"/>
          <w14:ligatures w14:val="none"/>
        </w:rPr>
        <w:t xml:space="preserve">: </w:t>
      </w:r>
      <w:r w:rsidR="00717729" w:rsidRPr="005559B2">
        <w:rPr>
          <w:rFonts w:ascii="Arial" w:hAnsi="Arial" w:cs="Arial"/>
          <w:kern w:val="0"/>
          <w:lang w:val="nl-NL"/>
          <w14:ligatures w14:val="none"/>
        </w:rPr>
        <w:t>天然耐腐性实验室试验方法</w:t>
      </w:r>
      <w:r w:rsidR="00717729" w:rsidRPr="005559B2">
        <w:rPr>
          <w:rFonts w:ascii="Arial" w:hAnsi="Arial" w:cs="Arial"/>
          <w:kern w:val="0"/>
          <w:lang w:val="nl-NL"/>
          <w14:ligatures w14:val="none"/>
        </w:rPr>
        <w:t>Độ bền của gỗ - Phần 1: Phương pháp thử nghiệm trong phòng thí nghiệm về khả năng chống mục nát tự nhiên</w:t>
      </w:r>
    </w:p>
    <w:p w14:paraId="2367A101" w14:textId="5D2A4842" w:rsidR="00717729" w:rsidRPr="005559B2" w:rsidRDefault="0012641A" w:rsidP="005559B2">
      <w:pPr>
        <w:spacing w:line="360" w:lineRule="auto"/>
        <w:jc w:val="both"/>
        <w:rPr>
          <w:rFonts w:ascii="Arial" w:hAnsi="Arial" w:cs="Arial"/>
          <w:kern w:val="0"/>
          <w:lang w:val="nl-NL"/>
          <w14:ligatures w14:val="none"/>
        </w:rPr>
      </w:pPr>
      <w:r>
        <w:rPr>
          <w:rFonts w:ascii="Arial" w:hAnsi="Arial" w:cs="Arial"/>
          <w:kern w:val="0"/>
          <w:lang w:val="nl-NL"/>
          <w14:ligatures w14:val="none"/>
        </w:rPr>
        <w:t>14.</w:t>
      </w:r>
      <w:r w:rsidR="00717729" w:rsidRPr="005559B2">
        <w:rPr>
          <w:rFonts w:ascii="Arial" w:hAnsi="Arial" w:cs="Arial"/>
          <w:kern w:val="0"/>
          <w:lang w:val="nl-NL"/>
          <w14:ligatures w14:val="none"/>
        </w:rPr>
        <w:t xml:space="preserve"> SB/T10383 </w:t>
      </w:r>
      <w:r w:rsidR="00717729" w:rsidRPr="005559B2">
        <w:rPr>
          <w:rFonts w:ascii="Arial" w:hAnsi="Arial" w:cs="Arial"/>
          <w:kern w:val="0"/>
          <w:lang w:val="nl-NL"/>
          <w14:ligatures w14:val="none"/>
        </w:rPr>
        <w:t>商用木材及其制品标志</w:t>
      </w:r>
      <w:r w:rsidR="00717729" w:rsidRPr="005559B2">
        <w:rPr>
          <w:rFonts w:ascii="Arial" w:hAnsi="Arial" w:cs="Arial"/>
          <w:kern w:val="0"/>
          <w:lang w:val="nl-NL"/>
          <w14:ligatures w14:val="none"/>
        </w:rPr>
        <w:t>Dán nhãn gỗ thương mại và các sản phẩm của nó</w:t>
      </w:r>
    </w:p>
    <w:p w14:paraId="59986D3E" w14:textId="37AC2520" w:rsidR="00717729" w:rsidRPr="005559B2" w:rsidRDefault="0012641A" w:rsidP="005559B2">
      <w:pPr>
        <w:spacing w:line="360" w:lineRule="auto"/>
        <w:jc w:val="both"/>
        <w:rPr>
          <w:rFonts w:ascii="Arial" w:hAnsi="Arial" w:cs="Arial"/>
          <w:kern w:val="0"/>
          <w:lang w:val="nl-NL"/>
          <w14:ligatures w14:val="none"/>
        </w:rPr>
      </w:pPr>
      <w:bookmarkStart w:id="58" w:name="_Hlk150522293"/>
      <w:r>
        <w:rPr>
          <w:rFonts w:ascii="Arial" w:hAnsi="Arial" w:cs="Arial"/>
          <w:kern w:val="0"/>
          <w:lang w:val="nl-NL"/>
          <w14:ligatures w14:val="none"/>
        </w:rPr>
        <w:t>15.</w:t>
      </w:r>
      <w:r w:rsidR="00717729" w:rsidRPr="005559B2">
        <w:rPr>
          <w:rFonts w:ascii="Arial" w:hAnsi="Arial" w:cs="Arial"/>
          <w:kern w:val="0"/>
          <w:lang w:val="nl-NL"/>
          <w14:ligatures w14:val="none"/>
        </w:rPr>
        <w:t xml:space="preserve"> GB 50005—2003 </w:t>
      </w:r>
      <w:r w:rsidR="00717729" w:rsidRPr="005559B2">
        <w:rPr>
          <w:rFonts w:ascii="Arial" w:hAnsi="Arial" w:cs="Arial"/>
          <w:kern w:val="0"/>
          <w:lang w:val="nl-NL"/>
          <w14:ligatures w14:val="none"/>
        </w:rPr>
        <w:t>木结构设计规范</w:t>
      </w:r>
      <w:r w:rsidR="00717729" w:rsidRPr="005559B2">
        <w:rPr>
          <w:rFonts w:ascii="Arial" w:hAnsi="Arial" w:cs="Arial"/>
          <w:kern w:val="0"/>
          <w:lang w:val="nl-NL"/>
          <w14:ligatures w14:val="none"/>
        </w:rPr>
        <w:t xml:space="preserve">Quy phạm thiết kế kết cấu gỗ </w:t>
      </w:r>
    </w:p>
    <w:bookmarkEnd w:id="58"/>
    <w:p w14:paraId="47A3C11C" w14:textId="77777777" w:rsidR="00717729" w:rsidRPr="005559B2" w:rsidRDefault="00717729" w:rsidP="005559B2">
      <w:pPr>
        <w:spacing w:line="360" w:lineRule="auto"/>
        <w:jc w:val="both"/>
        <w:rPr>
          <w:rFonts w:ascii="Arial" w:hAnsi="Arial" w:cs="Arial"/>
          <w:kern w:val="0"/>
          <w:lang w:val="nl-NL"/>
          <w14:ligatures w14:val="none"/>
        </w:rPr>
      </w:pPr>
      <w:r w:rsidRPr="005559B2">
        <w:rPr>
          <w:rFonts w:ascii="Arial" w:hAnsi="Arial" w:cs="Arial"/>
          <w:kern w:val="0"/>
          <w:lang w:val="nl-NL"/>
          <w14:ligatures w14:val="none"/>
        </w:rPr>
        <w:fldChar w:fldCharType="begin"/>
      </w:r>
      <w:r w:rsidRPr="005559B2">
        <w:rPr>
          <w:rFonts w:ascii="Arial" w:hAnsi="Arial" w:cs="Arial"/>
          <w:kern w:val="0"/>
          <w:lang w:val="nl-NL"/>
          <w14:ligatures w14:val="none"/>
        </w:rPr>
        <w:instrText>HYPERLINK "https://www.doc88.com/p-6985051520785.html"</w:instrText>
      </w:r>
      <w:r w:rsidRPr="005559B2">
        <w:rPr>
          <w:rFonts w:ascii="Arial" w:hAnsi="Arial" w:cs="Arial"/>
          <w:kern w:val="0"/>
          <w:lang w:val="nl-NL"/>
          <w14:ligatures w14:val="none"/>
        </w:rPr>
      </w:r>
      <w:r w:rsidRPr="005559B2">
        <w:rPr>
          <w:rFonts w:ascii="Arial" w:hAnsi="Arial" w:cs="Arial"/>
          <w:kern w:val="0"/>
          <w:lang w:val="nl-NL"/>
          <w14:ligatures w14:val="none"/>
        </w:rPr>
        <w:fldChar w:fldCharType="separate"/>
      </w:r>
      <w:r w:rsidRPr="005559B2">
        <w:rPr>
          <w:rFonts w:ascii="Arial" w:hAnsi="Arial" w:cs="Arial"/>
          <w:kern w:val="0"/>
          <w:u w:val="single"/>
          <w:lang w:val="nl-NL"/>
          <w14:ligatures w14:val="none"/>
        </w:rPr>
        <w:t>https://www.doc88.com/p-6985051520785.html</w:t>
      </w:r>
      <w:r w:rsidRPr="005559B2">
        <w:rPr>
          <w:rFonts w:ascii="Arial" w:hAnsi="Arial" w:cs="Arial"/>
          <w:kern w:val="0"/>
          <w:lang w:val="nl-NL"/>
          <w14:ligatures w14:val="none"/>
        </w:rPr>
        <w:fldChar w:fldCharType="end"/>
      </w:r>
      <w:r w:rsidRPr="005559B2">
        <w:rPr>
          <w:rFonts w:ascii="Arial" w:hAnsi="Arial" w:cs="Arial"/>
          <w:kern w:val="0"/>
          <w:lang w:val="nl-NL"/>
          <w14:ligatures w14:val="none"/>
        </w:rPr>
        <w:t>）</w:t>
      </w:r>
    </w:p>
    <w:p w14:paraId="703423FD" w14:textId="77777777" w:rsidR="00717729" w:rsidRPr="005559B2" w:rsidRDefault="00717729" w:rsidP="005559B2">
      <w:pPr>
        <w:spacing w:line="360" w:lineRule="auto"/>
        <w:jc w:val="both"/>
        <w:rPr>
          <w:rFonts w:ascii="Arial" w:hAnsi="Arial" w:cs="Arial"/>
          <w:kern w:val="0"/>
          <w:lang w:val="nl-NL"/>
          <w14:ligatures w14:val="none"/>
        </w:rPr>
      </w:pPr>
    </w:p>
    <w:p w14:paraId="1B55926E" w14:textId="77777777" w:rsidR="00717729" w:rsidRPr="00717729" w:rsidRDefault="00717729" w:rsidP="00717729">
      <w:pPr>
        <w:spacing w:line="360" w:lineRule="auto"/>
        <w:contextualSpacing/>
        <w:jc w:val="both"/>
        <w:rPr>
          <w:rFonts w:ascii="Arial" w:eastAsia="Times New Roman" w:hAnsi="Arial" w:cs="Arial"/>
          <w:kern w:val="0"/>
          <w:lang w:val="nl-NL"/>
          <w14:ligatures w14:val="none"/>
        </w:rPr>
      </w:pPr>
    </w:p>
    <w:p w14:paraId="3CDF40A1" w14:textId="77777777" w:rsidR="00717729" w:rsidRPr="00717729" w:rsidRDefault="00717729" w:rsidP="00717729">
      <w:pPr>
        <w:spacing w:line="360" w:lineRule="auto"/>
        <w:contextualSpacing/>
        <w:jc w:val="both"/>
        <w:rPr>
          <w:rFonts w:ascii="Arial" w:hAnsi="Arial" w:cs="Arial"/>
          <w:lang w:val="nl-NL"/>
        </w:rPr>
      </w:pPr>
    </w:p>
    <w:p w14:paraId="073193A9" w14:textId="77777777" w:rsidR="00E11EC6" w:rsidRPr="00717729" w:rsidRDefault="00E11EC6">
      <w:pPr>
        <w:rPr>
          <w:lang w:val="nl-NL"/>
        </w:rPr>
      </w:pPr>
    </w:p>
    <w:sectPr w:rsidR="00E11EC6" w:rsidRPr="00717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F0D81"/>
    <w:multiLevelType w:val="hybridMultilevel"/>
    <w:tmpl w:val="2A8A7044"/>
    <w:lvl w:ilvl="0" w:tplc="17264B98">
      <w:start w:val="1"/>
      <w:numFmt w:val="bullet"/>
      <w:lvlText w:val=""/>
      <w:lvlJc w:val="left"/>
      <w:pPr>
        <w:ind w:left="33" w:hanging="360"/>
      </w:pPr>
      <w:rPr>
        <w:rFonts w:ascii="Symbol" w:hAnsi="Symbol" w:hint="default"/>
      </w:rPr>
    </w:lvl>
    <w:lvl w:ilvl="1" w:tplc="4E6601B2">
      <w:numFmt w:val="bullet"/>
      <w:lvlText w:val="-"/>
      <w:lvlJc w:val="left"/>
      <w:pPr>
        <w:ind w:left="753" w:hanging="360"/>
      </w:pPr>
      <w:rPr>
        <w:rFonts w:ascii="Arial" w:eastAsia="Times New Roman" w:hAnsi="Arial" w:cs="Arial" w:hint="default"/>
      </w:rPr>
    </w:lvl>
    <w:lvl w:ilvl="2" w:tplc="04090005" w:tentative="1">
      <w:start w:val="1"/>
      <w:numFmt w:val="bullet"/>
      <w:lvlText w:val=""/>
      <w:lvlJc w:val="left"/>
      <w:pPr>
        <w:ind w:left="1473" w:hanging="360"/>
      </w:pPr>
      <w:rPr>
        <w:rFonts w:ascii="Wingdings" w:hAnsi="Wingdings" w:hint="default"/>
      </w:rPr>
    </w:lvl>
    <w:lvl w:ilvl="3" w:tplc="04090001" w:tentative="1">
      <w:start w:val="1"/>
      <w:numFmt w:val="bullet"/>
      <w:lvlText w:val=""/>
      <w:lvlJc w:val="left"/>
      <w:pPr>
        <w:ind w:left="2193" w:hanging="360"/>
      </w:pPr>
      <w:rPr>
        <w:rFonts w:ascii="Symbol" w:hAnsi="Symbol" w:hint="default"/>
      </w:rPr>
    </w:lvl>
    <w:lvl w:ilvl="4" w:tplc="04090003" w:tentative="1">
      <w:start w:val="1"/>
      <w:numFmt w:val="bullet"/>
      <w:lvlText w:val="o"/>
      <w:lvlJc w:val="left"/>
      <w:pPr>
        <w:ind w:left="2913" w:hanging="360"/>
      </w:pPr>
      <w:rPr>
        <w:rFonts w:ascii="Courier New" w:hAnsi="Courier New" w:cs="Courier New" w:hint="default"/>
      </w:rPr>
    </w:lvl>
    <w:lvl w:ilvl="5" w:tplc="04090005" w:tentative="1">
      <w:start w:val="1"/>
      <w:numFmt w:val="bullet"/>
      <w:lvlText w:val=""/>
      <w:lvlJc w:val="left"/>
      <w:pPr>
        <w:ind w:left="3633" w:hanging="360"/>
      </w:pPr>
      <w:rPr>
        <w:rFonts w:ascii="Wingdings" w:hAnsi="Wingdings" w:hint="default"/>
      </w:rPr>
    </w:lvl>
    <w:lvl w:ilvl="6" w:tplc="04090001" w:tentative="1">
      <w:start w:val="1"/>
      <w:numFmt w:val="bullet"/>
      <w:lvlText w:val=""/>
      <w:lvlJc w:val="left"/>
      <w:pPr>
        <w:ind w:left="4353" w:hanging="360"/>
      </w:pPr>
      <w:rPr>
        <w:rFonts w:ascii="Symbol" w:hAnsi="Symbol" w:hint="default"/>
      </w:rPr>
    </w:lvl>
    <w:lvl w:ilvl="7" w:tplc="04090003" w:tentative="1">
      <w:start w:val="1"/>
      <w:numFmt w:val="bullet"/>
      <w:lvlText w:val="o"/>
      <w:lvlJc w:val="left"/>
      <w:pPr>
        <w:ind w:left="5073" w:hanging="360"/>
      </w:pPr>
      <w:rPr>
        <w:rFonts w:ascii="Courier New" w:hAnsi="Courier New" w:cs="Courier New" w:hint="default"/>
      </w:rPr>
    </w:lvl>
    <w:lvl w:ilvl="8" w:tplc="04090005" w:tentative="1">
      <w:start w:val="1"/>
      <w:numFmt w:val="bullet"/>
      <w:lvlText w:val=""/>
      <w:lvlJc w:val="left"/>
      <w:pPr>
        <w:ind w:left="5793" w:hanging="360"/>
      </w:pPr>
      <w:rPr>
        <w:rFonts w:ascii="Wingdings" w:hAnsi="Wingdings" w:hint="default"/>
      </w:rPr>
    </w:lvl>
  </w:abstractNum>
  <w:num w:numId="1" w16cid:durableId="183483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29"/>
    <w:rsid w:val="00097235"/>
    <w:rsid w:val="0012641A"/>
    <w:rsid w:val="001C6A49"/>
    <w:rsid w:val="00394994"/>
    <w:rsid w:val="00467572"/>
    <w:rsid w:val="005559B2"/>
    <w:rsid w:val="005B44A4"/>
    <w:rsid w:val="00634547"/>
    <w:rsid w:val="006F2704"/>
    <w:rsid w:val="00717729"/>
    <w:rsid w:val="00A73893"/>
    <w:rsid w:val="00E1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7F90"/>
  <w15:chartTrackingRefBased/>
  <w15:docId w15:val="{9A218923-041A-422E-AB41-19BA7997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17</Pages>
  <Words>2851</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VINH KHANH</dc:creator>
  <cp:keywords/>
  <dc:description/>
  <cp:lastModifiedBy>NGUYEN THI VINH KHANH</cp:lastModifiedBy>
  <cp:revision>6</cp:revision>
  <dcterms:created xsi:type="dcterms:W3CDTF">2023-12-06T04:16:00Z</dcterms:created>
  <dcterms:modified xsi:type="dcterms:W3CDTF">2023-12-06T11:02:00Z</dcterms:modified>
</cp:coreProperties>
</file>